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467D4" w14:textId="4F1B42DB" w:rsidR="00DB6156" w:rsidRPr="00DB6156" w:rsidRDefault="00006C94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06C9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Перечень областей аккредитации независимых органов по аттестации лабораторий неразрушающего контроля</w:t>
      </w:r>
    </w:p>
    <w:p w14:paraId="52D00CA0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79"/>
        <w:gridCol w:w="5276"/>
      </w:tblGrid>
      <w:tr w:rsidR="00DB6156" w:rsidRPr="00DB6156" w14:paraId="16429826" w14:textId="77777777" w:rsidTr="00FA2DEB">
        <w:tc>
          <w:tcPr>
            <w:tcW w:w="4503" w:type="dxa"/>
            <w:shd w:val="clear" w:color="auto" w:fill="auto"/>
          </w:tcPr>
          <w:p w14:paraId="12814373" w14:textId="77777777" w:rsidR="00DB6156" w:rsidRPr="00DB6156" w:rsidRDefault="00DB6156" w:rsidP="00DB6156">
            <w:pPr>
              <w:tabs>
                <w:tab w:val="num" w:pos="1286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5634" w:type="dxa"/>
            <w:shd w:val="clear" w:color="auto" w:fill="auto"/>
          </w:tcPr>
          <w:p w14:paraId="040546C8" w14:textId="77777777" w:rsidR="00DB6156" w:rsidRPr="00DB6156" w:rsidRDefault="00DB6156" w:rsidP="00DB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 Наблюдательным советом,</w:t>
            </w:r>
            <w:r w:rsidRPr="00DB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бюро от 09.02.2021 г. № 102- БНС</w:t>
            </w:r>
            <w:r w:rsidRPr="00DB61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Введен в действие с 10.02.2021 г.</w:t>
            </w:r>
          </w:p>
          <w:p w14:paraId="59791C61" w14:textId="77777777" w:rsidR="00DB6156" w:rsidRPr="00DB6156" w:rsidRDefault="00DB6156" w:rsidP="00DB6156">
            <w:pPr>
              <w:tabs>
                <w:tab w:val="num" w:pos="1286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0"/>
                <w:highlight w:val="yellow"/>
                <w:lang w:eastAsia="ru-RU"/>
              </w:rPr>
            </w:pPr>
          </w:p>
        </w:tc>
      </w:tr>
    </w:tbl>
    <w:p w14:paraId="13D3944B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6ECB459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ru-RU"/>
        </w:rPr>
      </w:pPr>
      <w:r w:rsidRPr="00DB6156">
        <w:rPr>
          <w:rFonts w:ascii="Times New Roman" w:eastAsia="Times New Roman" w:hAnsi="Times New Roman" w:cs="Times New Roman"/>
          <w:b/>
          <w:bCs/>
          <w:sz w:val="28"/>
          <w:szCs w:val="20"/>
          <w:u w:val="single"/>
          <w:lang w:eastAsia="ru-RU"/>
        </w:rPr>
        <w:t>Объекты контроля</w:t>
      </w:r>
    </w:p>
    <w:p w14:paraId="31CF8F87" w14:textId="77777777" w:rsidR="00DB6156" w:rsidRPr="00DB6156" w:rsidRDefault="00DB6156" w:rsidP="00DB6156">
      <w:pPr>
        <w:tabs>
          <w:tab w:val="num" w:pos="128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9336"/>
      </w:tblGrid>
      <w:tr w:rsidR="008F31BC" w:rsidRPr="00DB6156" w14:paraId="5B9050BC" w14:textId="77777777" w:rsidTr="008F31BC">
        <w:tc>
          <w:tcPr>
            <w:tcW w:w="5000" w:type="pct"/>
          </w:tcPr>
          <w:p w14:paraId="0D283BF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объектов контроля</w:t>
            </w:r>
          </w:p>
        </w:tc>
      </w:tr>
      <w:tr w:rsidR="008F31BC" w:rsidRPr="00DB6156" w14:paraId="30EB3AFD" w14:textId="77777777" w:rsidTr="008F31BC">
        <w:tc>
          <w:tcPr>
            <w:tcW w:w="5000" w:type="pct"/>
          </w:tcPr>
          <w:p w14:paraId="4A76216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 Оборудование, работающее под избыточным давлением:</w:t>
            </w:r>
          </w:p>
        </w:tc>
      </w:tr>
      <w:tr w:rsidR="008F31BC" w:rsidRPr="00DB6156" w14:paraId="5D5700B2" w14:textId="77777777" w:rsidTr="008F31BC">
        <w:tc>
          <w:tcPr>
            <w:tcW w:w="5000" w:type="pct"/>
          </w:tcPr>
          <w:p w14:paraId="4B42D0F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 Паровые котлы, в том числе котлы-бойлеры, а также автономные пароперегреватели и экономайзеры.</w:t>
            </w:r>
          </w:p>
        </w:tc>
      </w:tr>
      <w:tr w:rsidR="008F31BC" w:rsidRPr="00DB6156" w14:paraId="5FA55B5F" w14:textId="77777777" w:rsidTr="008F31BC">
        <w:tc>
          <w:tcPr>
            <w:tcW w:w="5000" w:type="pct"/>
          </w:tcPr>
          <w:p w14:paraId="6DC2A79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1.2. Водогрейные и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пароводогрейные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котлы</w:t>
            </w:r>
          </w:p>
        </w:tc>
      </w:tr>
      <w:tr w:rsidR="008F31BC" w:rsidRPr="00DB6156" w14:paraId="0E241DBF" w14:textId="77777777" w:rsidTr="008F31BC">
        <w:tc>
          <w:tcPr>
            <w:tcW w:w="5000" w:type="pct"/>
          </w:tcPr>
          <w:p w14:paraId="65AF38D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1.3. Энерготехнологические котлы: паровые и водогрейные, в том числе содорегенерационные котлы</w:t>
            </w:r>
          </w:p>
        </w:tc>
      </w:tr>
      <w:tr w:rsidR="008F31BC" w:rsidRPr="00DB6156" w14:paraId="0276BB15" w14:textId="77777777" w:rsidTr="008F31BC">
        <w:tc>
          <w:tcPr>
            <w:tcW w:w="5000" w:type="pct"/>
          </w:tcPr>
          <w:p w14:paraId="1A95DE1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1.4. Котлы-утилизаторы</w:t>
            </w:r>
          </w:p>
        </w:tc>
      </w:tr>
      <w:tr w:rsidR="008F31BC" w:rsidRPr="00DB6156" w14:paraId="64F79500" w14:textId="77777777" w:rsidTr="008F31BC">
        <w:tc>
          <w:tcPr>
            <w:tcW w:w="5000" w:type="pct"/>
          </w:tcPr>
          <w:p w14:paraId="1FF3BF1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1.5. Котлы передвижных и транспортабельных установок</w:t>
            </w:r>
          </w:p>
        </w:tc>
      </w:tr>
      <w:tr w:rsidR="008F31BC" w:rsidRPr="00DB6156" w14:paraId="14331C18" w14:textId="77777777" w:rsidTr="008F31BC">
        <w:tc>
          <w:tcPr>
            <w:tcW w:w="5000" w:type="pct"/>
          </w:tcPr>
          <w:p w14:paraId="091C0D3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1.6. Котлы паровые и жидкостные, работающие с высокотемпературными органическими и неорганическими теплоносителями (кроме воды и водяного пара), и транспортирующие их системы трубопроводов</w:t>
            </w:r>
          </w:p>
        </w:tc>
      </w:tr>
      <w:tr w:rsidR="008F31BC" w:rsidRPr="00DB6156" w14:paraId="5AEEDB7A" w14:textId="77777777" w:rsidTr="008F31BC">
        <w:tc>
          <w:tcPr>
            <w:tcW w:w="5000" w:type="pct"/>
          </w:tcPr>
          <w:p w14:paraId="07C991E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1.7. Электрокотлы</w:t>
            </w:r>
          </w:p>
        </w:tc>
      </w:tr>
      <w:tr w:rsidR="008F31BC" w:rsidRPr="00DB6156" w14:paraId="37791A20" w14:textId="77777777" w:rsidTr="008F31BC">
        <w:tc>
          <w:tcPr>
            <w:tcW w:w="5000" w:type="pct"/>
          </w:tcPr>
          <w:p w14:paraId="1866B6A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1.8. Трубопроводы пара и горячей воды</w:t>
            </w:r>
          </w:p>
        </w:tc>
      </w:tr>
      <w:tr w:rsidR="008F31BC" w:rsidRPr="00DB6156" w14:paraId="6C249833" w14:textId="77777777" w:rsidTr="008F31BC">
        <w:tc>
          <w:tcPr>
            <w:tcW w:w="5000" w:type="pct"/>
          </w:tcPr>
          <w:p w14:paraId="3BEC1D1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1.9. Сосуды, работающие под давлением пара, газов, жидкостей</w:t>
            </w:r>
          </w:p>
        </w:tc>
      </w:tr>
      <w:tr w:rsidR="008F31BC" w:rsidRPr="00DB6156" w14:paraId="568F2821" w14:textId="77777777" w:rsidTr="008F31BC">
        <w:tc>
          <w:tcPr>
            <w:tcW w:w="5000" w:type="pct"/>
          </w:tcPr>
          <w:p w14:paraId="52EFDA1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1.10. Баллоны, предназначенные для сжатых, сжиженных и растворенных под давлением газов</w:t>
            </w:r>
          </w:p>
        </w:tc>
      </w:tr>
      <w:tr w:rsidR="008F31BC" w:rsidRPr="00DB6156" w14:paraId="1800AC29" w14:textId="77777777" w:rsidTr="008F31BC">
        <w:tc>
          <w:tcPr>
            <w:tcW w:w="5000" w:type="pct"/>
          </w:tcPr>
          <w:p w14:paraId="4D03708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1.11. Цистерны и бочки для сжатых и сжиженных газов</w:t>
            </w:r>
          </w:p>
        </w:tc>
      </w:tr>
      <w:tr w:rsidR="008F31BC" w:rsidRPr="00DB6156" w14:paraId="67A37C66" w14:textId="77777777" w:rsidTr="008F31BC">
        <w:tc>
          <w:tcPr>
            <w:tcW w:w="5000" w:type="pct"/>
          </w:tcPr>
          <w:p w14:paraId="6CD94E7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1.12. Цистерны и сосуды для сжатых, сжиженных газов, жидкостей и сыпучих тел, в которых избыточное давление создается периодически для их опорожнения </w:t>
            </w:r>
          </w:p>
        </w:tc>
      </w:tr>
      <w:tr w:rsidR="008F31BC" w:rsidRPr="00DB6156" w14:paraId="3A19394F" w14:textId="77777777" w:rsidTr="008F31BC">
        <w:tc>
          <w:tcPr>
            <w:tcW w:w="5000" w:type="pct"/>
          </w:tcPr>
          <w:p w14:paraId="05E8412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1.13. Барокамеры</w:t>
            </w:r>
          </w:p>
        </w:tc>
      </w:tr>
      <w:tr w:rsidR="008F31BC" w:rsidRPr="00DB6156" w14:paraId="5FD47F8C" w14:textId="77777777" w:rsidTr="008F31BC">
        <w:tc>
          <w:tcPr>
            <w:tcW w:w="5000" w:type="pct"/>
          </w:tcPr>
          <w:p w14:paraId="74B85CF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5DDD502E" w14:textId="77777777" w:rsidTr="008F31BC">
        <w:tc>
          <w:tcPr>
            <w:tcW w:w="5000" w:type="pct"/>
          </w:tcPr>
          <w:p w14:paraId="762E00B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 Системы газоснабжения (газораспределения):</w:t>
            </w:r>
          </w:p>
        </w:tc>
      </w:tr>
      <w:tr w:rsidR="008F31BC" w:rsidRPr="00DB6156" w14:paraId="26EB422C" w14:textId="77777777" w:rsidTr="008F31BC">
        <w:tc>
          <w:tcPr>
            <w:tcW w:w="5000" w:type="pct"/>
          </w:tcPr>
          <w:p w14:paraId="0E59D27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 Наружные газопроводы</w:t>
            </w:r>
          </w:p>
        </w:tc>
      </w:tr>
      <w:tr w:rsidR="008F31BC" w:rsidRPr="00DB6156" w14:paraId="4D03B6E6" w14:textId="77777777" w:rsidTr="008F31BC">
        <w:tc>
          <w:tcPr>
            <w:tcW w:w="5000" w:type="pct"/>
          </w:tcPr>
          <w:p w14:paraId="2A5654E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2.1.1. Наружные газопроводы стальные</w:t>
            </w:r>
          </w:p>
        </w:tc>
      </w:tr>
      <w:tr w:rsidR="008F31BC" w:rsidRPr="00DB6156" w14:paraId="7FCB50AC" w14:textId="77777777" w:rsidTr="008F31BC">
        <w:tc>
          <w:tcPr>
            <w:tcW w:w="5000" w:type="pct"/>
          </w:tcPr>
          <w:p w14:paraId="228C6A0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2.1.2. Наружные газопроводы из полиэтиленовых и композиционных материалов</w:t>
            </w:r>
          </w:p>
        </w:tc>
      </w:tr>
      <w:tr w:rsidR="008F31BC" w:rsidRPr="00DB6156" w14:paraId="58BAC20C" w14:textId="77777777" w:rsidTr="008F31BC">
        <w:tc>
          <w:tcPr>
            <w:tcW w:w="5000" w:type="pct"/>
          </w:tcPr>
          <w:p w14:paraId="35E2CC0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2.2. Внутренние газопроводы стальные</w:t>
            </w:r>
          </w:p>
        </w:tc>
      </w:tr>
      <w:tr w:rsidR="008F31BC" w:rsidRPr="00DB6156" w14:paraId="6856DA22" w14:textId="77777777" w:rsidTr="008F31BC">
        <w:tc>
          <w:tcPr>
            <w:tcW w:w="5000" w:type="pct"/>
          </w:tcPr>
          <w:p w14:paraId="0FB3307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2.3. Детали и узлы, газовое оборудование</w:t>
            </w:r>
          </w:p>
        </w:tc>
      </w:tr>
      <w:tr w:rsidR="008F31BC" w:rsidRPr="00DB6156" w14:paraId="4F8DB099" w14:textId="77777777" w:rsidTr="008F31BC">
        <w:tc>
          <w:tcPr>
            <w:tcW w:w="5000" w:type="pct"/>
          </w:tcPr>
          <w:p w14:paraId="66FB3E3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262EEEEB" w14:textId="77777777" w:rsidTr="008F31BC">
        <w:tc>
          <w:tcPr>
            <w:tcW w:w="5000" w:type="pct"/>
          </w:tcPr>
          <w:p w14:paraId="09BCAC69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 Подъемные сооружения:</w:t>
            </w:r>
          </w:p>
        </w:tc>
      </w:tr>
      <w:tr w:rsidR="008F31BC" w:rsidRPr="00DB6156" w14:paraId="4F5B22E7" w14:textId="77777777" w:rsidTr="008F31BC">
        <w:tc>
          <w:tcPr>
            <w:tcW w:w="5000" w:type="pct"/>
          </w:tcPr>
          <w:p w14:paraId="71907EB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3.1. Грузоподъемные краны</w:t>
            </w:r>
          </w:p>
        </w:tc>
      </w:tr>
      <w:tr w:rsidR="008F31BC" w:rsidRPr="00DB6156" w14:paraId="7C77889C" w14:textId="77777777" w:rsidTr="008F31BC">
        <w:tc>
          <w:tcPr>
            <w:tcW w:w="5000" w:type="pct"/>
          </w:tcPr>
          <w:p w14:paraId="7656D6B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3.2. Подъемники (вышки)</w:t>
            </w:r>
          </w:p>
        </w:tc>
      </w:tr>
      <w:tr w:rsidR="008F31BC" w:rsidRPr="00DB6156" w14:paraId="4E5191D9" w14:textId="77777777" w:rsidTr="008F31BC">
        <w:tc>
          <w:tcPr>
            <w:tcW w:w="5000" w:type="pct"/>
          </w:tcPr>
          <w:p w14:paraId="10C0C4F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3.3. Канатные дороги</w:t>
            </w:r>
          </w:p>
        </w:tc>
      </w:tr>
      <w:tr w:rsidR="008F31BC" w:rsidRPr="00DB6156" w14:paraId="1A464753" w14:textId="77777777" w:rsidTr="008F31BC">
        <w:tc>
          <w:tcPr>
            <w:tcW w:w="5000" w:type="pct"/>
          </w:tcPr>
          <w:p w14:paraId="2A55024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3.4. Фуникулеры</w:t>
            </w:r>
          </w:p>
        </w:tc>
      </w:tr>
      <w:tr w:rsidR="008F31BC" w:rsidRPr="00DB6156" w14:paraId="2D75AC9D" w14:textId="77777777" w:rsidTr="008F31BC">
        <w:tc>
          <w:tcPr>
            <w:tcW w:w="5000" w:type="pct"/>
          </w:tcPr>
          <w:p w14:paraId="152AFE97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3.5. Эскалаторы</w:t>
            </w:r>
          </w:p>
        </w:tc>
      </w:tr>
      <w:tr w:rsidR="008F31BC" w:rsidRPr="00DB6156" w14:paraId="43A367EF" w14:textId="77777777" w:rsidTr="008F31BC">
        <w:tc>
          <w:tcPr>
            <w:tcW w:w="5000" w:type="pct"/>
          </w:tcPr>
          <w:p w14:paraId="166BE100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3.6. Лифты</w:t>
            </w:r>
          </w:p>
        </w:tc>
      </w:tr>
      <w:tr w:rsidR="008F31BC" w:rsidRPr="00DB6156" w14:paraId="4CDCC720" w14:textId="77777777" w:rsidTr="008F31BC">
        <w:tc>
          <w:tcPr>
            <w:tcW w:w="5000" w:type="pct"/>
          </w:tcPr>
          <w:p w14:paraId="6ED718B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3.7. Краны-трубоукладчики</w:t>
            </w:r>
          </w:p>
        </w:tc>
      </w:tr>
      <w:tr w:rsidR="008F31BC" w:rsidRPr="00DB6156" w14:paraId="63A7301A" w14:textId="77777777" w:rsidTr="008F31BC">
        <w:tc>
          <w:tcPr>
            <w:tcW w:w="5000" w:type="pct"/>
          </w:tcPr>
          <w:p w14:paraId="4CD006F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3.8. Краны-манипуляторы</w:t>
            </w:r>
          </w:p>
        </w:tc>
      </w:tr>
      <w:tr w:rsidR="008F31BC" w:rsidRPr="00DB6156" w14:paraId="6D9CE2C0" w14:textId="77777777" w:rsidTr="008F31BC">
        <w:tc>
          <w:tcPr>
            <w:tcW w:w="5000" w:type="pct"/>
          </w:tcPr>
          <w:p w14:paraId="1FED4C8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3.9. Платформы подъемные для инвалидов</w:t>
            </w:r>
          </w:p>
        </w:tc>
      </w:tr>
      <w:tr w:rsidR="008F31BC" w:rsidRPr="00DB6156" w14:paraId="2E2D5F2E" w14:textId="77777777" w:rsidTr="008F31BC">
        <w:tc>
          <w:tcPr>
            <w:tcW w:w="5000" w:type="pct"/>
          </w:tcPr>
          <w:p w14:paraId="36B3E38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3.10. Крановые пути</w:t>
            </w:r>
          </w:p>
        </w:tc>
      </w:tr>
      <w:tr w:rsidR="008F31BC" w:rsidRPr="00DB6156" w14:paraId="0158AEFE" w14:textId="77777777" w:rsidTr="008F31BC">
        <w:tc>
          <w:tcPr>
            <w:tcW w:w="5000" w:type="pct"/>
          </w:tcPr>
          <w:p w14:paraId="1DA9421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5FFEDCC6" w14:textId="77777777" w:rsidTr="008F31BC">
        <w:tc>
          <w:tcPr>
            <w:tcW w:w="5000" w:type="pct"/>
          </w:tcPr>
          <w:p w14:paraId="423E02D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 Объекты горнорудной промышленности:</w:t>
            </w:r>
          </w:p>
        </w:tc>
      </w:tr>
      <w:tr w:rsidR="008F31BC" w:rsidRPr="00DB6156" w14:paraId="768AD118" w14:textId="77777777" w:rsidTr="008F31BC">
        <w:tc>
          <w:tcPr>
            <w:tcW w:w="5000" w:type="pct"/>
          </w:tcPr>
          <w:p w14:paraId="4F687CD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4.1. Здания и сооружения поверхностных комплексов рудников, обогатительных фабрик, фабрик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окомкования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и аглофабрик</w:t>
            </w:r>
          </w:p>
        </w:tc>
      </w:tr>
      <w:tr w:rsidR="008F31BC" w:rsidRPr="00DB6156" w14:paraId="6596BA88" w14:textId="77777777" w:rsidTr="008F31BC">
        <w:tc>
          <w:tcPr>
            <w:tcW w:w="5000" w:type="pct"/>
          </w:tcPr>
          <w:p w14:paraId="4684895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4.2. Шахтные подъемные машины</w:t>
            </w:r>
          </w:p>
        </w:tc>
      </w:tr>
      <w:tr w:rsidR="008F31BC" w:rsidRPr="00DB6156" w14:paraId="36E50C6E" w14:textId="77777777" w:rsidTr="008F31BC">
        <w:tc>
          <w:tcPr>
            <w:tcW w:w="5000" w:type="pct"/>
          </w:tcPr>
          <w:p w14:paraId="627ED60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proofErr w:type="gram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Горно-транспортное</w:t>
            </w:r>
            <w:proofErr w:type="gram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и горно-обогатительное оборудование</w:t>
            </w:r>
          </w:p>
        </w:tc>
      </w:tr>
      <w:tr w:rsidR="008F31BC" w:rsidRPr="00DB6156" w14:paraId="73CE1D8D" w14:textId="77777777" w:rsidTr="008F31BC">
        <w:tc>
          <w:tcPr>
            <w:tcW w:w="5000" w:type="pct"/>
          </w:tcPr>
          <w:p w14:paraId="0C1A9B8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4208D062" w14:textId="77777777" w:rsidTr="008F31BC">
        <w:tc>
          <w:tcPr>
            <w:tcW w:w="5000" w:type="pct"/>
          </w:tcPr>
          <w:p w14:paraId="4550A64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 Объекты угольной промышленности:</w:t>
            </w:r>
          </w:p>
        </w:tc>
      </w:tr>
      <w:tr w:rsidR="008F31BC" w:rsidRPr="00DB6156" w14:paraId="14577C94" w14:textId="77777777" w:rsidTr="008F31BC">
        <w:tc>
          <w:tcPr>
            <w:tcW w:w="5000" w:type="pct"/>
          </w:tcPr>
          <w:p w14:paraId="672F157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5.1. Шахтные подъемные машины</w:t>
            </w:r>
          </w:p>
        </w:tc>
      </w:tr>
      <w:tr w:rsidR="008F31BC" w:rsidRPr="00DB6156" w14:paraId="3B4F6810" w14:textId="77777777" w:rsidTr="008F31BC">
        <w:tc>
          <w:tcPr>
            <w:tcW w:w="5000" w:type="pct"/>
          </w:tcPr>
          <w:p w14:paraId="7B53076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5.2. Вентиляторы главного проветривания</w:t>
            </w:r>
          </w:p>
        </w:tc>
      </w:tr>
      <w:tr w:rsidR="008F31BC" w:rsidRPr="00DB6156" w14:paraId="794A8472" w14:textId="77777777" w:rsidTr="008F31BC">
        <w:tc>
          <w:tcPr>
            <w:tcW w:w="5000" w:type="pct"/>
          </w:tcPr>
          <w:p w14:paraId="7057F47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gram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Горно-транспортное</w:t>
            </w:r>
            <w:proofErr w:type="gram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и углеобогатительное оборудование</w:t>
            </w:r>
          </w:p>
        </w:tc>
      </w:tr>
      <w:tr w:rsidR="008F31BC" w:rsidRPr="00DB6156" w14:paraId="243A65C6" w14:textId="77777777" w:rsidTr="008F31BC">
        <w:tc>
          <w:tcPr>
            <w:tcW w:w="5000" w:type="pct"/>
          </w:tcPr>
          <w:p w14:paraId="3AC7F62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2D97D0DC" w14:textId="77777777" w:rsidTr="008F31BC">
        <w:tc>
          <w:tcPr>
            <w:tcW w:w="5000" w:type="pct"/>
          </w:tcPr>
          <w:p w14:paraId="6F5F1439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 Оборудование нефтяной и газовой промышленности:</w:t>
            </w:r>
          </w:p>
        </w:tc>
      </w:tr>
      <w:tr w:rsidR="008F31BC" w:rsidRPr="00DB6156" w14:paraId="55C8A7D8" w14:textId="77777777" w:rsidTr="008F31BC">
        <w:tc>
          <w:tcPr>
            <w:tcW w:w="5000" w:type="pct"/>
          </w:tcPr>
          <w:p w14:paraId="34344F0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6.1. Оборудование для бурения скважин</w:t>
            </w:r>
          </w:p>
        </w:tc>
      </w:tr>
      <w:tr w:rsidR="008F31BC" w:rsidRPr="00DB6156" w14:paraId="46C629B8" w14:textId="77777777" w:rsidTr="008F31BC">
        <w:tc>
          <w:tcPr>
            <w:tcW w:w="5000" w:type="pct"/>
          </w:tcPr>
          <w:p w14:paraId="0DDBDD5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6.2. Оборудование для эксплуатации скважин</w:t>
            </w:r>
          </w:p>
        </w:tc>
      </w:tr>
      <w:tr w:rsidR="008F31BC" w:rsidRPr="00DB6156" w14:paraId="6B5253EB" w14:textId="77777777" w:rsidTr="008F31BC">
        <w:tc>
          <w:tcPr>
            <w:tcW w:w="5000" w:type="pct"/>
          </w:tcPr>
          <w:p w14:paraId="3B3B41A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6.3. Оборудование для освоения и ремонта скважин</w:t>
            </w:r>
          </w:p>
        </w:tc>
      </w:tr>
      <w:tr w:rsidR="008F31BC" w:rsidRPr="00DB6156" w14:paraId="1B9880B4" w14:textId="77777777" w:rsidTr="008F31BC">
        <w:tc>
          <w:tcPr>
            <w:tcW w:w="5000" w:type="pct"/>
          </w:tcPr>
          <w:p w14:paraId="506A5DA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6.4. Оборудование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газонефтеперекачивающих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станций</w:t>
            </w:r>
          </w:p>
        </w:tc>
      </w:tr>
      <w:tr w:rsidR="008F31BC" w:rsidRPr="00DB6156" w14:paraId="1FFF93EE" w14:textId="77777777" w:rsidTr="008F31BC">
        <w:tc>
          <w:tcPr>
            <w:tcW w:w="5000" w:type="pct"/>
          </w:tcPr>
          <w:p w14:paraId="448E3E79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6.5.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Газонефтепродуктопроводы</w:t>
            </w:r>
            <w:proofErr w:type="spellEnd"/>
          </w:p>
        </w:tc>
      </w:tr>
      <w:tr w:rsidR="008F31BC" w:rsidRPr="00DB6156" w14:paraId="2A092B96" w14:textId="77777777" w:rsidTr="008F31BC">
        <w:tc>
          <w:tcPr>
            <w:tcW w:w="5000" w:type="pct"/>
          </w:tcPr>
          <w:p w14:paraId="2ADAE17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6.6. Резервуары для нефти и нефтепродуктов</w:t>
            </w:r>
          </w:p>
        </w:tc>
      </w:tr>
      <w:tr w:rsidR="008F31BC" w:rsidRPr="00DB6156" w14:paraId="10B1F18B" w14:textId="77777777" w:rsidTr="008F31BC">
        <w:tc>
          <w:tcPr>
            <w:tcW w:w="5000" w:type="pct"/>
          </w:tcPr>
          <w:p w14:paraId="3CD9F5A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3DD61A8C" w14:textId="77777777" w:rsidTr="008F31BC">
        <w:tc>
          <w:tcPr>
            <w:tcW w:w="5000" w:type="pct"/>
          </w:tcPr>
          <w:p w14:paraId="158C2E3A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 Оборудование металлургической промышленности:</w:t>
            </w:r>
          </w:p>
        </w:tc>
      </w:tr>
      <w:tr w:rsidR="008F31BC" w:rsidRPr="00DB6156" w14:paraId="7EFCC0CB" w14:textId="77777777" w:rsidTr="008F31BC">
        <w:tc>
          <w:tcPr>
            <w:tcW w:w="5000" w:type="pct"/>
          </w:tcPr>
          <w:p w14:paraId="59C53E8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7.1. Металлоконструкции технических устройств, зданий и сооружений</w:t>
            </w:r>
          </w:p>
        </w:tc>
      </w:tr>
      <w:tr w:rsidR="008F31BC" w:rsidRPr="00DB6156" w14:paraId="784E4EFE" w14:textId="77777777" w:rsidTr="008F31BC">
        <w:tc>
          <w:tcPr>
            <w:tcW w:w="5000" w:type="pct"/>
          </w:tcPr>
          <w:p w14:paraId="417D205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7.2. Газопроводы технологических газов</w:t>
            </w:r>
          </w:p>
        </w:tc>
      </w:tr>
      <w:tr w:rsidR="008F31BC" w:rsidRPr="00DB6156" w14:paraId="06096012" w14:textId="77777777" w:rsidTr="008F31BC">
        <w:tc>
          <w:tcPr>
            <w:tcW w:w="5000" w:type="pct"/>
          </w:tcPr>
          <w:p w14:paraId="6F39589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7.3. Цапфы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чугуновозов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стальковшей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металлоразливочных</w:t>
            </w:r>
            <w:proofErr w:type="spellEnd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 xml:space="preserve"> ковшей</w:t>
            </w:r>
          </w:p>
        </w:tc>
      </w:tr>
      <w:tr w:rsidR="008F31BC" w:rsidRPr="00DB6156" w14:paraId="03534A21" w14:textId="77777777" w:rsidTr="008F31BC">
        <w:tc>
          <w:tcPr>
            <w:tcW w:w="5000" w:type="pct"/>
          </w:tcPr>
          <w:p w14:paraId="30B74EB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5C551133" w14:textId="77777777" w:rsidTr="008F31BC">
        <w:tc>
          <w:tcPr>
            <w:tcW w:w="5000" w:type="pct"/>
          </w:tcPr>
          <w:p w14:paraId="2D4F755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 Оборудование взрывопожароопасных и химически опасных производств:</w:t>
            </w:r>
          </w:p>
        </w:tc>
      </w:tr>
      <w:tr w:rsidR="008F31BC" w:rsidRPr="00DB6156" w14:paraId="7AF38026" w14:textId="77777777" w:rsidTr="008F31BC">
        <w:tc>
          <w:tcPr>
            <w:tcW w:w="5000" w:type="pct"/>
          </w:tcPr>
          <w:p w14:paraId="4681C1C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8.1. Оборудование химических, нефтехимических и нефтеперерабатывающих производств, работающее под давлением до 16 МПа</w:t>
            </w:r>
          </w:p>
        </w:tc>
      </w:tr>
      <w:tr w:rsidR="008F31BC" w:rsidRPr="00DB6156" w14:paraId="0532B111" w14:textId="77777777" w:rsidTr="008F31BC">
        <w:tc>
          <w:tcPr>
            <w:tcW w:w="5000" w:type="pct"/>
          </w:tcPr>
          <w:p w14:paraId="6A882CF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8.2. Оборудование химических, нефтехимических и нефтеперерабатывающих производств, работающее под давлением свыше 16 МПа</w:t>
            </w:r>
          </w:p>
        </w:tc>
      </w:tr>
      <w:tr w:rsidR="008F31BC" w:rsidRPr="00DB6156" w14:paraId="4494C80E" w14:textId="77777777" w:rsidTr="008F31BC">
        <w:tc>
          <w:tcPr>
            <w:tcW w:w="5000" w:type="pct"/>
          </w:tcPr>
          <w:p w14:paraId="04BF93C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8.3. Оборудование химических, нефтехимических и нефтеперерабатывающих производств, работающее под вакуумом</w:t>
            </w:r>
          </w:p>
        </w:tc>
      </w:tr>
      <w:tr w:rsidR="008F31BC" w:rsidRPr="00DB6156" w14:paraId="0EC43621" w14:textId="77777777" w:rsidTr="008F31BC">
        <w:tc>
          <w:tcPr>
            <w:tcW w:w="5000" w:type="pct"/>
          </w:tcPr>
          <w:p w14:paraId="1ACB929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8.4. Резервуары для хранения взрывопожароопасных и токсичных веществ</w:t>
            </w:r>
          </w:p>
        </w:tc>
      </w:tr>
      <w:tr w:rsidR="008F31BC" w:rsidRPr="00DB6156" w14:paraId="4C70A3B9" w14:textId="77777777" w:rsidTr="008F31BC">
        <w:tc>
          <w:tcPr>
            <w:tcW w:w="5000" w:type="pct"/>
          </w:tcPr>
          <w:p w14:paraId="185D401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8.5. Изотермические хранилища</w:t>
            </w:r>
          </w:p>
        </w:tc>
      </w:tr>
      <w:tr w:rsidR="008F31BC" w:rsidRPr="00DB6156" w14:paraId="475F6BCD" w14:textId="77777777" w:rsidTr="008F31BC">
        <w:tc>
          <w:tcPr>
            <w:tcW w:w="5000" w:type="pct"/>
          </w:tcPr>
          <w:p w14:paraId="1845C33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8.6. Криогенное оборудование</w:t>
            </w:r>
          </w:p>
        </w:tc>
      </w:tr>
      <w:tr w:rsidR="008F31BC" w:rsidRPr="00DB6156" w14:paraId="41270B62" w14:textId="77777777" w:rsidTr="008F31BC">
        <w:tc>
          <w:tcPr>
            <w:tcW w:w="5000" w:type="pct"/>
          </w:tcPr>
          <w:p w14:paraId="32B7683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8.7. Оборудование аммиачных холодильных установок</w:t>
            </w:r>
          </w:p>
        </w:tc>
      </w:tr>
      <w:tr w:rsidR="008F31BC" w:rsidRPr="00DB6156" w14:paraId="3A2709A1" w14:textId="77777777" w:rsidTr="008F31BC">
        <w:tc>
          <w:tcPr>
            <w:tcW w:w="5000" w:type="pct"/>
          </w:tcPr>
          <w:p w14:paraId="11EC87E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8.8. Печи, котлы ВОТ, энерготехнологические котлы и котлы утилизаторы</w:t>
            </w:r>
          </w:p>
        </w:tc>
      </w:tr>
      <w:tr w:rsidR="008F31BC" w:rsidRPr="00DB6156" w14:paraId="2470FC64" w14:textId="77777777" w:rsidTr="008F31BC">
        <w:tc>
          <w:tcPr>
            <w:tcW w:w="5000" w:type="pct"/>
          </w:tcPr>
          <w:p w14:paraId="06A9355E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8.9. Компрессорное и насосное оборудование</w:t>
            </w:r>
          </w:p>
        </w:tc>
      </w:tr>
      <w:tr w:rsidR="008F31BC" w:rsidRPr="00DB6156" w14:paraId="1C8B6D46" w14:textId="77777777" w:rsidTr="008F31BC">
        <w:tc>
          <w:tcPr>
            <w:tcW w:w="5000" w:type="pct"/>
          </w:tcPr>
          <w:p w14:paraId="1D8F465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8.10. Центрифуги, сепараторы</w:t>
            </w:r>
          </w:p>
        </w:tc>
      </w:tr>
      <w:tr w:rsidR="008F31BC" w:rsidRPr="00DB6156" w14:paraId="14848337" w14:textId="77777777" w:rsidTr="008F31BC">
        <w:tc>
          <w:tcPr>
            <w:tcW w:w="5000" w:type="pct"/>
          </w:tcPr>
          <w:p w14:paraId="2BEBEA3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8.11. Цистерны, контейнеры (бочки), баллоны для взрывопожароопасных и токсичных веществ</w:t>
            </w:r>
          </w:p>
        </w:tc>
      </w:tr>
      <w:tr w:rsidR="008F31BC" w:rsidRPr="00DB6156" w14:paraId="3F387486" w14:textId="77777777" w:rsidTr="008F31BC">
        <w:tc>
          <w:tcPr>
            <w:tcW w:w="5000" w:type="pct"/>
          </w:tcPr>
          <w:p w14:paraId="3AAAA2E8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8.12. Технологические трубопроводы, трубопроводы пара и горячей воды</w:t>
            </w:r>
          </w:p>
        </w:tc>
      </w:tr>
      <w:tr w:rsidR="008F31BC" w:rsidRPr="00DB6156" w14:paraId="36C6E576" w14:textId="77777777" w:rsidTr="008F31BC">
        <w:tc>
          <w:tcPr>
            <w:tcW w:w="5000" w:type="pct"/>
          </w:tcPr>
          <w:p w14:paraId="73DB1523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32FD572B" w14:textId="77777777" w:rsidTr="008F31BC">
        <w:tc>
          <w:tcPr>
            <w:tcW w:w="5000" w:type="pct"/>
          </w:tcPr>
          <w:p w14:paraId="075DC28D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 Объекты железнодорожного транспорта:</w:t>
            </w:r>
          </w:p>
        </w:tc>
      </w:tr>
      <w:tr w:rsidR="008F31BC" w:rsidRPr="00DB6156" w14:paraId="45733C10" w14:textId="77777777" w:rsidTr="008F31BC">
        <w:tc>
          <w:tcPr>
            <w:tcW w:w="5000" w:type="pct"/>
          </w:tcPr>
          <w:p w14:paraId="3C05CC16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9.1. Транспортные средства (цистерны, контейнеры), тара, упаковка, предназначенные для транспортирования опасных веществ (кроме перевозки сжиженных токсичных газов)</w:t>
            </w:r>
          </w:p>
        </w:tc>
      </w:tr>
      <w:tr w:rsidR="008F31BC" w:rsidRPr="00DB6156" w14:paraId="10AAA489" w14:textId="77777777" w:rsidTr="008F31BC">
        <w:tc>
          <w:tcPr>
            <w:tcW w:w="5000" w:type="pct"/>
          </w:tcPr>
          <w:p w14:paraId="70D4040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9.2. Подъездные пути необщего пользования</w:t>
            </w:r>
          </w:p>
        </w:tc>
      </w:tr>
      <w:tr w:rsidR="008F31BC" w:rsidRPr="00DB6156" w14:paraId="51A8F92E" w14:textId="77777777" w:rsidTr="008F31BC">
        <w:tc>
          <w:tcPr>
            <w:tcW w:w="5000" w:type="pct"/>
          </w:tcPr>
          <w:p w14:paraId="7D76CD25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040279E6" w14:textId="77777777" w:rsidTr="008F31BC">
        <w:tc>
          <w:tcPr>
            <w:tcW w:w="5000" w:type="pct"/>
          </w:tcPr>
          <w:p w14:paraId="5A6C338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 Оборудование для хранения и переработки растительного сырья:</w:t>
            </w:r>
          </w:p>
        </w:tc>
      </w:tr>
      <w:tr w:rsidR="008F31BC" w:rsidRPr="00DB6156" w14:paraId="3BC7655B" w14:textId="77777777" w:rsidTr="008F31BC">
        <w:tc>
          <w:tcPr>
            <w:tcW w:w="5000" w:type="pct"/>
          </w:tcPr>
          <w:p w14:paraId="6E0B1F9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10.1. Воздуходувные машины (турбокомпрессоры воздушные, турбовоздуходувки)</w:t>
            </w:r>
          </w:p>
        </w:tc>
      </w:tr>
      <w:tr w:rsidR="008F31BC" w:rsidRPr="00DB6156" w14:paraId="60393A8A" w14:textId="77777777" w:rsidTr="008F31BC">
        <w:tc>
          <w:tcPr>
            <w:tcW w:w="5000" w:type="pct"/>
          </w:tcPr>
          <w:p w14:paraId="6B881FCF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 Вентиляторы (центробежные, радиальные, ВВД)</w:t>
            </w:r>
          </w:p>
        </w:tc>
      </w:tr>
      <w:tr w:rsidR="008F31BC" w:rsidRPr="00DB6156" w14:paraId="043EAAB8" w14:textId="77777777" w:rsidTr="008F31BC">
        <w:tc>
          <w:tcPr>
            <w:tcW w:w="5000" w:type="pct"/>
          </w:tcPr>
          <w:p w14:paraId="0E87A12B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10.3. Дробилки молотковые, вальцовые станки, энтолейторы</w:t>
            </w:r>
          </w:p>
        </w:tc>
      </w:tr>
      <w:tr w:rsidR="008F31BC" w:rsidRPr="00DB6156" w14:paraId="5FF6D8ED" w14:textId="77777777" w:rsidTr="008F31BC">
        <w:tc>
          <w:tcPr>
            <w:tcW w:w="5000" w:type="pct"/>
          </w:tcPr>
          <w:p w14:paraId="7327FBE1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6C8F738A" w14:textId="77777777" w:rsidTr="008F31BC">
        <w:tc>
          <w:tcPr>
            <w:tcW w:w="5000" w:type="pct"/>
          </w:tcPr>
          <w:p w14:paraId="1BECF569" w14:textId="50B2E72E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 Здания и сооружения (строительные объекты):</w:t>
            </w:r>
          </w:p>
        </w:tc>
      </w:tr>
      <w:tr w:rsidR="008F31BC" w:rsidRPr="00DB6156" w14:paraId="66F47E86" w14:textId="77777777" w:rsidTr="008F31BC">
        <w:tc>
          <w:tcPr>
            <w:tcW w:w="5000" w:type="pct"/>
          </w:tcPr>
          <w:p w14:paraId="56507064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11.1. Металлические конструкции (в том числе: Стальные конструкции мостов)</w:t>
            </w:r>
          </w:p>
        </w:tc>
      </w:tr>
      <w:tr w:rsidR="008F31BC" w:rsidRPr="00DB6156" w14:paraId="33E672CA" w14:textId="77777777" w:rsidTr="008F31BC">
        <w:tc>
          <w:tcPr>
            <w:tcW w:w="5000" w:type="pct"/>
          </w:tcPr>
          <w:p w14:paraId="4CA6BE7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11.2. Бетонные и железобетонные конструкции</w:t>
            </w:r>
          </w:p>
        </w:tc>
      </w:tr>
      <w:tr w:rsidR="008F31BC" w:rsidRPr="00DB6156" w14:paraId="4EBB552A" w14:textId="77777777" w:rsidTr="008F31BC">
        <w:tc>
          <w:tcPr>
            <w:tcW w:w="5000" w:type="pct"/>
          </w:tcPr>
          <w:p w14:paraId="2ACE7DC2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11.3. Каменные и армокаменные конструкции</w:t>
            </w:r>
          </w:p>
        </w:tc>
      </w:tr>
      <w:tr w:rsidR="008F31BC" w:rsidRPr="00DB6156" w14:paraId="54C982B0" w14:textId="77777777" w:rsidTr="008F31BC">
        <w:tc>
          <w:tcPr>
            <w:tcW w:w="5000" w:type="pct"/>
          </w:tcPr>
          <w:p w14:paraId="03BF165C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1BC" w:rsidRPr="00DB6156" w14:paraId="23F6DE17" w14:textId="77777777" w:rsidTr="008F31BC">
        <w:tc>
          <w:tcPr>
            <w:tcW w:w="5000" w:type="pct"/>
          </w:tcPr>
          <w:p w14:paraId="51A78DC7" w14:textId="77777777" w:rsidR="008F31BC" w:rsidRPr="00DB6156" w:rsidRDefault="008F31BC" w:rsidP="00650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 Оборудование электроэнергетики</w:t>
            </w:r>
          </w:p>
        </w:tc>
      </w:tr>
    </w:tbl>
    <w:p w14:paraId="20680674" w14:textId="04EE243A" w:rsidR="00CB24C3" w:rsidRPr="00DB6156" w:rsidRDefault="00CB24C3" w:rsidP="008F3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8F308F" w14:textId="582AA8D4" w:rsidR="004642C7" w:rsidRPr="00DB6156" w:rsidRDefault="004642C7" w:rsidP="004642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156">
        <w:rPr>
          <w:rFonts w:ascii="Times New Roman" w:hAnsi="Times New Roman" w:cs="Times New Roman"/>
          <w:b/>
          <w:sz w:val="28"/>
          <w:szCs w:val="28"/>
          <w:u w:val="single"/>
        </w:rPr>
        <w:t>Виды (методы) неразрушающего контроля</w:t>
      </w:r>
    </w:p>
    <w:p w14:paraId="640B51CB" w14:textId="214DD042" w:rsidR="004642C7" w:rsidRPr="00DB6156" w:rsidRDefault="004642C7" w:rsidP="008F31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9336"/>
      </w:tblGrid>
      <w:tr w:rsidR="004642C7" w:rsidRPr="00DB6156" w14:paraId="77349753" w14:textId="77777777" w:rsidTr="004642C7">
        <w:tc>
          <w:tcPr>
            <w:tcW w:w="5000" w:type="pct"/>
          </w:tcPr>
          <w:p w14:paraId="7390059F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Наименование вида (метода) НК</w:t>
            </w:r>
          </w:p>
        </w:tc>
      </w:tr>
      <w:tr w:rsidR="004642C7" w:rsidRPr="00DB6156" w14:paraId="4D3105A7" w14:textId="77777777" w:rsidTr="004642C7">
        <w:tc>
          <w:tcPr>
            <w:tcW w:w="5000" w:type="pct"/>
          </w:tcPr>
          <w:p w14:paraId="379E4104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 Радиационный:</w:t>
            </w:r>
          </w:p>
        </w:tc>
      </w:tr>
      <w:tr w:rsidR="004642C7" w:rsidRPr="00DB6156" w14:paraId="1E47FA4A" w14:textId="77777777" w:rsidTr="004642C7">
        <w:tc>
          <w:tcPr>
            <w:tcW w:w="5000" w:type="pct"/>
          </w:tcPr>
          <w:p w14:paraId="6CB2B148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 Радиографический (РК):</w:t>
            </w:r>
          </w:p>
        </w:tc>
      </w:tr>
      <w:tr w:rsidR="004642C7" w:rsidRPr="00DB6156" w14:paraId="6C9C3266" w14:textId="77777777" w:rsidTr="004642C7">
        <w:tc>
          <w:tcPr>
            <w:tcW w:w="5000" w:type="pct"/>
          </w:tcPr>
          <w:p w14:paraId="4A59A859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1.1.1. Рентгенографический</w:t>
            </w:r>
          </w:p>
        </w:tc>
      </w:tr>
      <w:tr w:rsidR="004642C7" w:rsidRPr="00DB6156" w14:paraId="0B9B49EB" w14:textId="77777777" w:rsidTr="004642C7">
        <w:tc>
          <w:tcPr>
            <w:tcW w:w="5000" w:type="pct"/>
          </w:tcPr>
          <w:p w14:paraId="3F466B9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1.1.2. Гаммаграфический</w:t>
            </w:r>
          </w:p>
        </w:tc>
      </w:tr>
      <w:tr w:rsidR="004642C7" w:rsidRPr="00DB6156" w14:paraId="51DD8119" w14:textId="77777777" w:rsidTr="004642C7">
        <w:tc>
          <w:tcPr>
            <w:tcW w:w="5000" w:type="pct"/>
          </w:tcPr>
          <w:p w14:paraId="5F6F74B7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1.2. Радиоскопический (РС)</w:t>
            </w:r>
          </w:p>
        </w:tc>
      </w:tr>
      <w:tr w:rsidR="004642C7" w:rsidRPr="00DB6156" w14:paraId="74F75004" w14:textId="77777777" w:rsidTr="004642C7">
        <w:tc>
          <w:tcPr>
            <w:tcW w:w="5000" w:type="pct"/>
          </w:tcPr>
          <w:p w14:paraId="39AE7626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0E1ED9D2" w14:textId="77777777" w:rsidTr="004642C7">
        <w:tc>
          <w:tcPr>
            <w:tcW w:w="5000" w:type="pct"/>
          </w:tcPr>
          <w:p w14:paraId="4EC59CD8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 Ультразвуковой (УК):</w:t>
            </w:r>
          </w:p>
        </w:tc>
      </w:tr>
      <w:tr w:rsidR="004642C7" w:rsidRPr="00DB6156" w14:paraId="4E133935" w14:textId="77777777" w:rsidTr="004642C7">
        <w:tc>
          <w:tcPr>
            <w:tcW w:w="5000" w:type="pct"/>
          </w:tcPr>
          <w:p w14:paraId="50970E7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2.1. Ультразвуковая дефектоскопия</w:t>
            </w:r>
          </w:p>
        </w:tc>
      </w:tr>
      <w:tr w:rsidR="004642C7" w:rsidRPr="00DB6156" w14:paraId="0ED2B48A" w14:textId="77777777" w:rsidTr="004642C7">
        <w:tc>
          <w:tcPr>
            <w:tcW w:w="5000" w:type="pct"/>
          </w:tcPr>
          <w:p w14:paraId="52868CC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2.2. Ультразвуковая толщинометрия</w:t>
            </w:r>
          </w:p>
        </w:tc>
      </w:tr>
      <w:tr w:rsidR="004642C7" w:rsidRPr="00DB6156" w14:paraId="68096E56" w14:textId="77777777" w:rsidTr="004642C7">
        <w:tc>
          <w:tcPr>
            <w:tcW w:w="5000" w:type="pct"/>
          </w:tcPr>
          <w:p w14:paraId="4464BF3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7DC45669" w14:textId="77777777" w:rsidTr="004642C7">
        <w:tc>
          <w:tcPr>
            <w:tcW w:w="5000" w:type="pct"/>
          </w:tcPr>
          <w:p w14:paraId="4CDAB7A7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3. Акустико-эмиссионный (АЭ)</w:t>
            </w:r>
          </w:p>
        </w:tc>
      </w:tr>
      <w:tr w:rsidR="004642C7" w:rsidRPr="00DB6156" w14:paraId="11D93F88" w14:textId="77777777" w:rsidTr="004642C7">
        <w:tc>
          <w:tcPr>
            <w:tcW w:w="5000" w:type="pct"/>
          </w:tcPr>
          <w:p w14:paraId="7033E4B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498AD064" w14:textId="77777777" w:rsidTr="004642C7">
        <w:tc>
          <w:tcPr>
            <w:tcW w:w="5000" w:type="pct"/>
          </w:tcPr>
          <w:p w14:paraId="5667072B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 Магнитный (МК):</w:t>
            </w:r>
          </w:p>
        </w:tc>
      </w:tr>
      <w:tr w:rsidR="004642C7" w:rsidRPr="00DB6156" w14:paraId="7FEE8C60" w14:textId="77777777" w:rsidTr="004642C7">
        <w:tc>
          <w:tcPr>
            <w:tcW w:w="5000" w:type="pct"/>
          </w:tcPr>
          <w:p w14:paraId="6D696903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4.1. Магнитопорошковый</w:t>
            </w:r>
          </w:p>
        </w:tc>
      </w:tr>
      <w:tr w:rsidR="004642C7" w:rsidRPr="00DB6156" w14:paraId="07D2BA39" w14:textId="77777777" w:rsidTr="004642C7">
        <w:tc>
          <w:tcPr>
            <w:tcW w:w="5000" w:type="pct"/>
          </w:tcPr>
          <w:p w14:paraId="7D8C3B7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4.2. Магнитографический</w:t>
            </w:r>
          </w:p>
        </w:tc>
      </w:tr>
      <w:tr w:rsidR="004642C7" w:rsidRPr="00DB6156" w14:paraId="18A85706" w14:textId="77777777" w:rsidTr="004642C7">
        <w:tc>
          <w:tcPr>
            <w:tcW w:w="5000" w:type="pct"/>
          </w:tcPr>
          <w:p w14:paraId="3A3EDCC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4.3. Феррозондовый</w:t>
            </w:r>
          </w:p>
        </w:tc>
      </w:tr>
      <w:tr w:rsidR="004642C7" w:rsidRPr="00DB6156" w14:paraId="00DDA696" w14:textId="77777777" w:rsidTr="004642C7">
        <w:tc>
          <w:tcPr>
            <w:tcW w:w="5000" w:type="pct"/>
          </w:tcPr>
          <w:p w14:paraId="0D1F3269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4.4. Эффект Холла</w:t>
            </w:r>
          </w:p>
        </w:tc>
      </w:tr>
      <w:tr w:rsidR="004642C7" w:rsidRPr="00DB6156" w14:paraId="5C731CCC" w14:textId="77777777" w:rsidTr="004642C7">
        <w:tc>
          <w:tcPr>
            <w:tcW w:w="5000" w:type="pct"/>
          </w:tcPr>
          <w:p w14:paraId="524C840F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4.5. Магнитной памяти металла</w:t>
            </w:r>
          </w:p>
        </w:tc>
      </w:tr>
      <w:tr w:rsidR="004642C7" w:rsidRPr="00DB6156" w14:paraId="65D7098E" w14:textId="77777777" w:rsidTr="004642C7">
        <w:tc>
          <w:tcPr>
            <w:tcW w:w="5000" w:type="pct"/>
          </w:tcPr>
          <w:p w14:paraId="4724B240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77850284" w14:textId="77777777" w:rsidTr="004642C7">
        <w:tc>
          <w:tcPr>
            <w:tcW w:w="5000" w:type="pct"/>
          </w:tcPr>
          <w:p w14:paraId="0596714B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5. Вихретоковый (ВК)</w:t>
            </w:r>
          </w:p>
        </w:tc>
      </w:tr>
      <w:tr w:rsidR="004642C7" w:rsidRPr="00DB6156" w14:paraId="5832D147" w14:textId="77777777" w:rsidTr="004642C7">
        <w:tc>
          <w:tcPr>
            <w:tcW w:w="5000" w:type="pct"/>
          </w:tcPr>
          <w:p w14:paraId="44BE6B9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265F8D22" w14:textId="77777777" w:rsidTr="004642C7">
        <w:tc>
          <w:tcPr>
            <w:tcW w:w="5000" w:type="pct"/>
          </w:tcPr>
          <w:p w14:paraId="309384EF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 Проникающими веществами:</w:t>
            </w:r>
          </w:p>
        </w:tc>
      </w:tr>
      <w:tr w:rsidR="004642C7" w:rsidRPr="00DB6156" w14:paraId="7584D7EF" w14:textId="77777777" w:rsidTr="004642C7">
        <w:tc>
          <w:tcPr>
            <w:tcW w:w="5000" w:type="pct"/>
          </w:tcPr>
          <w:p w14:paraId="3AB60FB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6.1. Капиллярный (ПВК)</w:t>
            </w:r>
          </w:p>
        </w:tc>
      </w:tr>
      <w:tr w:rsidR="004642C7" w:rsidRPr="00DB6156" w14:paraId="7876614A" w14:textId="77777777" w:rsidTr="004642C7">
        <w:tc>
          <w:tcPr>
            <w:tcW w:w="5000" w:type="pct"/>
          </w:tcPr>
          <w:p w14:paraId="045CD57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6.2. Течеискание (ПВТ)</w:t>
            </w:r>
          </w:p>
        </w:tc>
      </w:tr>
      <w:tr w:rsidR="004642C7" w:rsidRPr="00DB6156" w14:paraId="5DFAD6A2" w14:textId="77777777" w:rsidTr="004642C7">
        <w:tc>
          <w:tcPr>
            <w:tcW w:w="5000" w:type="pct"/>
          </w:tcPr>
          <w:p w14:paraId="707F480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220E530A" w14:textId="77777777" w:rsidTr="004642C7">
        <w:tc>
          <w:tcPr>
            <w:tcW w:w="5000" w:type="pct"/>
          </w:tcPr>
          <w:p w14:paraId="7B08F790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7. Вибродиагностический (ВД)</w:t>
            </w:r>
          </w:p>
        </w:tc>
      </w:tr>
      <w:tr w:rsidR="004642C7" w:rsidRPr="00DB6156" w14:paraId="4A34A01E" w14:textId="77777777" w:rsidTr="004642C7">
        <w:tc>
          <w:tcPr>
            <w:tcW w:w="5000" w:type="pct"/>
          </w:tcPr>
          <w:p w14:paraId="1A9466B3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00A18037" w14:textId="77777777" w:rsidTr="004642C7">
        <w:tc>
          <w:tcPr>
            <w:tcW w:w="5000" w:type="pct"/>
          </w:tcPr>
          <w:p w14:paraId="5FEF767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8. Электрический (ЭК)</w:t>
            </w:r>
          </w:p>
        </w:tc>
      </w:tr>
      <w:tr w:rsidR="004642C7" w:rsidRPr="00DB6156" w14:paraId="4903D936" w14:textId="77777777" w:rsidTr="004642C7">
        <w:tc>
          <w:tcPr>
            <w:tcW w:w="5000" w:type="pct"/>
          </w:tcPr>
          <w:p w14:paraId="4EC0798C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1DEB7D00" w14:textId="77777777" w:rsidTr="004642C7">
        <w:tc>
          <w:tcPr>
            <w:tcW w:w="5000" w:type="pct"/>
          </w:tcPr>
          <w:p w14:paraId="33B0BA6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9. Тепловой (ТК)</w:t>
            </w:r>
          </w:p>
        </w:tc>
      </w:tr>
      <w:tr w:rsidR="004642C7" w:rsidRPr="00DB6156" w14:paraId="6F1D133D" w14:textId="77777777" w:rsidTr="004642C7">
        <w:tc>
          <w:tcPr>
            <w:tcW w:w="5000" w:type="pct"/>
          </w:tcPr>
          <w:p w14:paraId="6E272756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19FA6755" w14:textId="77777777" w:rsidTr="004642C7">
        <w:tc>
          <w:tcPr>
            <w:tcW w:w="5000" w:type="pct"/>
          </w:tcPr>
          <w:p w14:paraId="4977F4E2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10. Оптический (ОК)</w:t>
            </w:r>
          </w:p>
        </w:tc>
      </w:tr>
      <w:tr w:rsidR="004642C7" w:rsidRPr="00DB6156" w14:paraId="58E5897A" w14:textId="77777777" w:rsidTr="004642C7">
        <w:tc>
          <w:tcPr>
            <w:tcW w:w="5000" w:type="pct"/>
          </w:tcPr>
          <w:p w14:paraId="365AEA91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0ED7358B" w14:textId="77777777" w:rsidTr="004642C7">
        <w:tc>
          <w:tcPr>
            <w:tcW w:w="5000" w:type="pct"/>
          </w:tcPr>
          <w:p w14:paraId="78D7EE20" w14:textId="02A2D96A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11. Визуальный и измерительный (ВИК)</w:t>
            </w:r>
          </w:p>
        </w:tc>
      </w:tr>
      <w:tr w:rsidR="004642C7" w:rsidRPr="00DB6156" w14:paraId="0483CA22" w14:textId="77777777" w:rsidTr="004642C7">
        <w:tc>
          <w:tcPr>
            <w:tcW w:w="5000" w:type="pct"/>
          </w:tcPr>
          <w:p w14:paraId="712DC8F8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2C7" w:rsidRPr="00DB6156" w14:paraId="22557035" w14:textId="77777777" w:rsidTr="004642C7">
        <w:tc>
          <w:tcPr>
            <w:tcW w:w="5000" w:type="pct"/>
          </w:tcPr>
          <w:p w14:paraId="4EEE2D87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 Контроль напряженно-деформированного состояния (НДС):</w:t>
            </w:r>
          </w:p>
        </w:tc>
      </w:tr>
      <w:tr w:rsidR="004642C7" w:rsidRPr="00DB6156" w14:paraId="1D2C7FEF" w14:textId="77777777" w:rsidTr="004642C7">
        <w:tc>
          <w:tcPr>
            <w:tcW w:w="5000" w:type="pct"/>
          </w:tcPr>
          <w:p w14:paraId="42BE64C4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12.1. Радиац</w:t>
            </w:r>
            <w:bookmarkStart w:id="0" w:name="_GoBack"/>
            <w:bookmarkEnd w:id="0"/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ионный (РК-НДС)</w:t>
            </w:r>
          </w:p>
        </w:tc>
      </w:tr>
      <w:tr w:rsidR="004642C7" w:rsidRPr="00DB6156" w14:paraId="320306A5" w14:textId="77777777" w:rsidTr="004642C7">
        <w:tc>
          <w:tcPr>
            <w:tcW w:w="5000" w:type="pct"/>
          </w:tcPr>
          <w:p w14:paraId="4F34A74D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12.2. Ультразвуковой (УК-НДС)</w:t>
            </w:r>
          </w:p>
        </w:tc>
      </w:tr>
      <w:tr w:rsidR="004642C7" w:rsidRPr="00DB6156" w14:paraId="055FA81C" w14:textId="77777777" w:rsidTr="004642C7">
        <w:tc>
          <w:tcPr>
            <w:tcW w:w="5000" w:type="pct"/>
          </w:tcPr>
          <w:p w14:paraId="3922C155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12.3. Магнитный (МК-НДС)</w:t>
            </w:r>
          </w:p>
        </w:tc>
      </w:tr>
      <w:tr w:rsidR="004642C7" w:rsidRPr="00DB6156" w14:paraId="1F4D634B" w14:textId="77777777" w:rsidTr="004642C7">
        <w:tc>
          <w:tcPr>
            <w:tcW w:w="5000" w:type="pct"/>
          </w:tcPr>
          <w:p w14:paraId="41C0DF90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12.4. Вихретоковый (ВК-НДС)</w:t>
            </w:r>
          </w:p>
        </w:tc>
      </w:tr>
      <w:tr w:rsidR="004642C7" w:rsidRPr="00DB6156" w14:paraId="1462A9BA" w14:textId="77777777" w:rsidTr="004642C7">
        <w:tc>
          <w:tcPr>
            <w:tcW w:w="5000" w:type="pct"/>
          </w:tcPr>
          <w:p w14:paraId="76E6EEC3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12.5. Оптический (ОК-НДС)</w:t>
            </w:r>
          </w:p>
        </w:tc>
      </w:tr>
      <w:tr w:rsidR="004642C7" w:rsidRPr="00DB6156" w14:paraId="6D38BD45" w14:textId="77777777" w:rsidTr="004642C7">
        <w:tc>
          <w:tcPr>
            <w:tcW w:w="5000" w:type="pct"/>
          </w:tcPr>
          <w:p w14:paraId="2815F3DA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12.6. Визуальный и измерительный (ВИК-НДС)</w:t>
            </w:r>
          </w:p>
        </w:tc>
      </w:tr>
      <w:tr w:rsidR="004642C7" w:rsidRPr="00DB6156" w14:paraId="1196E88F" w14:textId="77777777" w:rsidTr="004642C7">
        <w:tc>
          <w:tcPr>
            <w:tcW w:w="5000" w:type="pct"/>
          </w:tcPr>
          <w:p w14:paraId="34C2006B" w14:textId="77777777" w:rsidR="004642C7" w:rsidRPr="00DB6156" w:rsidRDefault="004642C7" w:rsidP="00896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156">
              <w:rPr>
                <w:rFonts w:ascii="Times New Roman" w:hAnsi="Times New Roman" w:cs="Times New Roman"/>
                <w:sz w:val="24"/>
                <w:szCs w:val="24"/>
              </w:rPr>
              <w:t>12.7. Тензометрический (ТМ-НДС)</w:t>
            </w:r>
          </w:p>
        </w:tc>
      </w:tr>
    </w:tbl>
    <w:p w14:paraId="03E4F8D4" w14:textId="67500CA6" w:rsidR="004642C7" w:rsidRPr="00DB6156" w:rsidRDefault="004642C7" w:rsidP="00006C94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sectPr w:rsidR="004642C7" w:rsidRPr="00DB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5BA19" w14:textId="77777777" w:rsidR="009B7FE8" w:rsidRDefault="009B7FE8" w:rsidP="004642C7">
      <w:pPr>
        <w:spacing w:after="0" w:line="240" w:lineRule="auto"/>
      </w:pPr>
      <w:r>
        <w:separator/>
      </w:r>
    </w:p>
  </w:endnote>
  <w:endnote w:type="continuationSeparator" w:id="0">
    <w:p w14:paraId="2E678D74" w14:textId="77777777" w:rsidR="009B7FE8" w:rsidRDefault="009B7FE8" w:rsidP="00464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D5472" w14:textId="77777777" w:rsidR="009B7FE8" w:rsidRDefault="009B7FE8" w:rsidP="004642C7">
      <w:pPr>
        <w:spacing w:after="0" w:line="240" w:lineRule="auto"/>
      </w:pPr>
      <w:r>
        <w:separator/>
      </w:r>
    </w:p>
  </w:footnote>
  <w:footnote w:type="continuationSeparator" w:id="0">
    <w:p w14:paraId="4ECB30ED" w14:textId="77777777" w:rsidR="009B7FE8" w:rsidRDefault="009B7FE8" w:rsidP="00464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C3"/>
    <w:rsid w:val="00006C94"/>
    <w:rsid w:val="004642C7"/>
    <w:rsid w:val="008F31BC"/>
    <w:rsid w:val="009B7FE8"/>
    <w:rsid w:val="00A83C92"/>
    <w:rsid w:val="00CB24C3"/>
    <w:rsid w:val="00DB6156"/>
    <w:rsid w:val="00DD3447"/>
    <w:rsid w:val="00DD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37EA"/>
  <w15:chartTrackingRefBased/>
  <w15:docId w15:val="{69E2D78B-4029-47FE-9467-3FE907FF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464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4642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642C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64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42C7"/>
  </w:style>
  <w:style w:type="paragraph" w:styleId="a9">
    <w:name w:val="footer"/>
    <w:basedOn w:val="a"/>
    <w:link w:val="aa"/>
    <w:uiPriority w:val="99"/>
    <w:unhideWhenUsed/>
    <w:rsid w:val="00464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4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FA237-0895-4350-8CD2-BFE97D105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3</cp:revision>
  <cp:lastPrinted>2023-05-31T09:29:00Z</cp:lastPrinted>
  <dcterms:created xsi:type="dcterms:W3CDTF">2023-05-31T09:28:00Z</dcterms:created>
  <dcterms:modified xsi:type="dcterms:W3CDTF">2023-05-31T09:31:00Z</dcterms:modified>
</cp:coreProperties>
</file>