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17" w:rsidRPr="005C7B36" w:rsidRDefault="002B23EE" w:rsidP="005C7B36">
      <w:pPr>
        <w:ind w:left="2410"/>
        <w:rPr>
          <w:b/>
          <w:caps/>
          <w:sz w:val="28"/>
          <w:szCs w:val="28"/>
        </w:rPr>
      </w:pPr>
      <w:r w:rsidRPr="005C7B36">
        <w:rPr>
          <w:sz w:val="28"/>
          <w:szCs w:val="28"/>
        </w:rPr>
        <w:t>Ф</w:t>
      </w:r>
      <w:r w:rsidR="00C90317" w:rsidRPr="005C7B36">
        <w:rPr>
          <w:sz w:val="28"/>
          <w:szCs w:val="28"/>
        </w:rPr>
        <w:t>орма для заполнения заявляемой области аккредитации</w:t>
      </w:r>
    </w:p>
    <w:p w:rsidR="00C90317" w:rsidRDefault="00C90317" w:rsidP="00546319">
      <w:pPr>
        <w:ind w:left="-709"/>
        <w:jc w:val="center"/>
        <w:rPr>
          <w:b/>
          <w:caps/>
          <w:sz w:val="28"/>
          <w:szCs w:val="28"/>
        </w:rPr>
      </w:pPr>
    </w:p>
    <w:p w:rsidR="005C7B36" w:rsidRDefault="005C7B36" w:rsidP="00546319">
      <w:pPr>
        <w:ind w:left="-709"/>
        <w:jc w:val="center"/>
        <w:rPr>
          <w:b/>
          <w:caps/>
          <w:sz w:val="28"/>
          <w:szCs w:val="28"/>
        </w:rPr>
      </w:pPr>
    </w:p>
    <w:p w:rsidR="006C05A1" w:rsidRDefault="005C7B36" w:rsidP="0054631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областей аккредитации </w:t>
      </w:r>
      <w:r w:rsidRPr="005C7B36">
        <w:rPr>
          <w:b/>
          <w:sz w:val="28"/>
          <w:szCs w:val="28"/>
        </w:rPr>
        <w:t>органов по сертификации продукции</w:t>
      </w:r>
    </w:p>
    <w:p w:rsidR="005C7B36" w:rsidRDefault="005C7B36" w:rsidP="00546319">
      <w:pPr>
        <w:ind w:left="-709"/>
        <w:jc w:val="center"/>
        <w:rPr>
          <w:b/>
          <w:sz w:val="28"/>
          <w:szCs w:val="28"/>
        </w:rPr>
      </w:pPr>
    </w:p>
    <w:p w:rsidR="005C7B36" w:rsidRDefault="005C7B36" w:rsidP="005C7B36">
      <w:pPr>
        <w:ind w:left="5103"/>
      </w:pPr>
      <w:proofErr w:type="gramStart"/>
      <w:r w:rsidRPr="005C7B36">
        <w:t>Принят</w:t>
      </w:r>
      <w:proofErr w:type="gramEnd"/>
      <w:r w:rsidRPr="005C7B36">
        <w:t xml:space="preserve"> Наблюдательным советом,</w:t>
      </w:r>
    </w:p>
    <w:p w:rsidR="005C7B36" w:rsidRDefault="005C7B36" w:rsidP="005C7B36">
      <w:pPr>
        <w:ind w:left="5103"/>
      </w:pPr>
      <w:r>
        <w:t>решение</w:t>
      </w:r>
      <w:bookmarkStart w:id="0" w:name="_GoBack"/>
      <w:bookmarkEnd w:id="0"/>
      <w:r>
        <w:t xml:space="preserve"> бюро от </w:t>
      </w:r>
      <w:r w:rsidR="00052A4A">
        <w:t>30.0</w:t>
      </w:r>
      <w:r w:rsidR="001B0304">
        <w:t>6</w:t>
      </w:r>
      <w:r w:rsidR="00052A4A">
        <w:t>.2017 № 85 - БНС</w:t>
      </w:r>
    </w:p>
    <w:p w:rsidR="005C7B36" w:rsidRPr="005C7B36" w:rsidRDefault="005C7B36" w:rsidP="005C7B36">
      <w:pPr>
        <w:ind w:left="5103"/>
      </w:pPr>
      <w:r>
        <w:t xml:space="preserve">Введен в действие с </w:t>
      </w:r>
      <w:r w:rsidR="00052A4A">
        <w:t>03.07.2017</w:t>
      </w:r>
      <w:r>
        <w:t xml:space="preserve"> г.</w:t>
      </w:r>
    </w:p>
    <w:p w:rsidR="005C7B36" w:rsidRPr="005C7B36" w:rsidRDefault="005C7B36" w:rsidP="00546319">
      <w:pPr>
        <w:ind w:left="-709"/>
        <w:jc w:val="center"/>
        <w:rPr>
          <w:caps/>
          <w:sz w:val="28"/>
          <w:szCs w:val="28"/>
        </w:rPr>
      </w:pPr>
    </w:p>
    <w:p w:rsidR="006C05A1" w:rsidRDefault="006C05A1" w:rsidP="006C05A1">
      <w:pPr>
        <w:jc w:val="center"/>
        <w:rPr>
          <w:caps/>
          <w:sz w:val="28"/>
          <w:szCs w:val="28"/>
        </w:rPr>
      </w:pPr>
    </w:p>
    <w:p w:rsidR="00483A7A" w:rsidRDefault="00483A7A" w:rsidP="006C05A1">
      <w:pPr>
        <w:jc w:val="center"/>
        <w:rPr>
          <w:caps/>
          <w:sz w:val="28"/>
          <w:szCs w:val="28"/>
        </w:rPr>
      </w:pPr>
    </w:p>
    <w:p w:rsidR="00483A7A" w:rsidRPr="005C7B36" w:rsidRDefault="00483A7A" w:rsidP="006C05A1">
      <w:pPr>
        <w:jc w:val="center"/>
        <w:rPr>
          <w:caps/>
          <w:sz w:val="28"/>
          <w:szCs w:val="28"/>
        </w:rPr>
      </w:pPr>
    </w:p>
    <w:tbl>
      <w:tblPr>
        <w:tblW w:w="5466" w:type="pct"/>
        <w:tblCellSpacing w:w="0" w:type="dxa"/>
        <w:tblInd w:w="-7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4210"/>
        <w:gridCol w:w="1759"/>
        <w:gridCol w:w="3581"/>
      </w:tblGrid>
      <w:tr w:rsidR="006C05A1" w:rsidRPr="005C7B36" w:rsidTr="006471B6">
        <w:trPr>
          <w:trHeight w:val="1218"/>
          <w:tblHeader/>
          <w:tblCellSpacing w:w="0" w:type="dxa"/>
        </w:trPr>
        <w:tc>
          <w:tcPr>
            <w:tcW w:w="336" w:type="pct"/>
            <w:vAlign w:val="center"/>
            <w:hideMark/>
          </w:tcPr>
          <w:p w:rsidR="006C05A1" w:rsidRPr="005C7B36" w:rsidRDefault="006C05A1">
            <w:pPr>
              <w:jc w:val="center"/>
            </w:pPr>
            <w:r w:rsidRPr="005C7B36">
              <w:rPr>
                <w:b/>
                <w:bCs/>
              </w:rPr>
              <w:t xml:space="preserve">№ </w:t>
            </w:r>
            <w:proofErr w:type="gramStart"/>
            <w:r w:rsidRPr="005C7B36">
              <w:rPr>
                <w:b/>
                <w:bCs/>
              </w:rPr>
              <w:t>п</w:t>
            </w:r>
            <w:proofErr w:type="gramEnd"/>
            <w:r w:rsidRPr="005C7B36">
              <w:rPr>
                <w:b/>
                <w:bCs/>
              </w:rPr>
              <w:t>/п</w:t>
            </w:r>
          </w:p>
        </w:tc>
        <w:tc>
          <w:tcPr>
            <w:tcW w:w="2056" w:type="pct"/>
            <w:vAlign w:val="center"/>
            <w:hideMark/>
          </w:tcPr>
          <w:p w:rsidR="006C05A1" w:rsidRPr="005C7B36" w:rsidRDefault="006C05A1">
            <w:pPr>
              <w:jc w:val="center"/>
            </w:pPr>
            <w:r w:rsidRPr="005C7B36">
              <w:rPr>
                <w:b/>
                <w:bCs/>
              </w:rPr>
              <w:t>Наименование области аккредитации</w:t>
            </w:r>
          </w:p>
        </w:tc>
        <w:tc>
          <w:tcPr>
            <w:tcW w:w="859" w:type="pct"/>
            <w:vAlign w:val="center"/>
            <w:hideMark/>
          </w:tcPr>
          <w:p w:rsidR="006C05A1" w:rsidRPr="005C7B36" w:rsidRDefault="006C05A1" w:rsidP="00760E21">
            <w:pPr>
              <w:jc w:val="center"/>
            </w:pPr>
            <w:r w:rsidRPr="005C7B36">
              <w:rPr>
                <w:b/>
                <w:bCs/>
              </w:rPr>
              <w:t>Код</w:t>
            </w:r>
            <w:r w:rsidR="00483A7A">
              <w:rPr>
                <w:rStyle w:val="a8"/>
                <w:b/>
                <w:bCs/>
              </w:rPr>
              <w:footnoteReference w:id="1"/>
            </w:r>
            <w:r w:rsidRPr="005C7B36">
              <w:rPr>
                <w:b/>
                <w:bCs/>
              </w:rPr>
              <w:t xml:space="preserve"> позиции объекта по ОК</w:t>
            </w:r>
            <w:r w:rsidR="00546319" w:rsidRPr="005C7B36">
              <w:rPr>
                <w:b/>
                <w:bCs/>
              </w:rPr>
              <w:t>ПД</w:t>
            </w:r>
            <w:proofErr w:type="gramStart"/>
            <w:r w:rsidR="00546319" w:rsidRPr="005C7B36">
              <w:rPr>
                <w:b/>
                <w:bCs/>
              </w:rPr>
              <w:t>2</w:t>
            </w:r>
            <w:proofErr w:type="gramEnd"/>
            <w:r w:rsidR="00E4198D" w:rsidRPr="005C7B36">
              <w:rPr>
                <w:b/>
                <w:bCs/>
              </w:rPr>
              <w:t>/ТН ВЭД ЕАЭС</w:t>
            </w:r>
          </w:p>
        </w:tc>
        <w:tc>
          <w:tcPr>
            <w:tcW w:w="1749" w:type="pct"/>
            <w:vAlign w:val="center"/>
            <w:hideMark/>
          </w:tcPr>
          <w:p w:rsidR="006C05A1" w:rsidRPr="005C7B36" w:rsidRDefault="006C05A1">
            <w:pPr>
              <w:jc w:val="center"/>
            </w:pPr>
            <w:r w:rsidRPr="005C7B36">
              <w:rPr>
                <w:b/>
                <w:bCs/>
              </w:rPr>
              <w:t>Обозначение определяющего нормативного документа</w:t>
            </w:r>
          </w:p>
        </w:tc>
      </w:tr>
      <w:tr w:rsidR="006C05A1" w:rsidRPr="005C7B36" w:rsidTr="006471B6">
        <w:trPr>
          <w:tblCellSpacing w:w="0" w:type="dxa"/>
        </w:trPr>
        <w:tc>
          <w:tcPr>
            <w:tcW w:w="336" w:type="pct"/>
            <w:vAlign w:val="center"/>
            <w:hideMark/>
          </w:tcPr>
          <w:p w:rsidR="006C05A1" w:rsidRPr="005C7B36" w:rsidRDefault="006C05A1">
            <w:pPr>
              <w:jc w:val="center"/>
              <w:rPr>
                <w:b/>
              </w:rPr>
            </w:pPr>
            <w:r w:rsidRPr="005C7B36">
              <w:rPr>
                <w:b/>
              </w:rPr>
              <w:t>1</w:t>
            </w:r>
          </w:p>
        </w:tc>
        <w:tc>
          <w:tcPr>
            <w:tcW w:w="2056" w:type="pct"/>
            <w:vAlign w:val="center"/>
            <w:hideMark/>
          </w:tcPr>
          <w:p w:rsidR="006C05A1" w:rsidRPr="005C7B36" w:rsidRDefault="006C05A1">
            <w:pPr>
              <w:jc w:val="center"/>
              <w:rPr>
                <w:b/>
              </w:rPr>
            </w:pPr>
            <w:r w:rsidRPr="005C7B36">
              <w:rPr>
                <w:b/>
              </w:rPr>
              <w:t>2</w:t>
            </w:r>
          </w:p>
        </w:tc>
        <w:tc>
          <w:tcPr>
            <w:tcW w:w="859" w:type="pct"/>
            <w:vAlign w:val="center"/>
            <w:hideMark/>
          </w:tcPr>
          <w:p w:rsidR="006C05A1" w:rsidRPr="005C7B36" w:rsidRDefault="006C05A1">
            <w:pPr>
              <w:jc w:val="center"/>
              <w:rPr>
                <w:b/>
              </w:rPr>
            </w:pPr>
            <w:r w:rsidRPr="005C7B36">
              <w:rPr>
                <w:b/>
              </w:rPr>
              <w:t>3</w:t>
            </w:r>
          </w:p>
        </w:tc>
        <w:tc>
          <w:tcPr>
            <w:tcW w:w="1749" w:type="pct"/>
            <w:vAlign w:val="center"/>
            <w:hideMark/>
          </w:tcPr>
          <w:p w:rsidR="006C05A1" w:rsidRPr="005C7B36" w:rsidRDefault="006C05A1">
            <w:pPr>
              <w:jc w:val="center"/>
              <w:rPr>
                <w:b/>
              </w:rPr>
            </w:pPr>
            <w:r w:rsidRPr="005C7B36">
              <w:rPr>
                <w:b/>
              </w:rPr>
              <w:t>4</w:t>
            </w:r>
          </w:p>
        </w:tc>
      </w:tr>
      <w:tr w:rsidR="006C05A1" w:rsidRPr="005C7B36" w:rsidTr="006471B6">
        <w:trPr>
          <w:trHeight w:val="719"/>
          <w:tblCellSpacing w:w="0" w:type="dxa"/>
        </w:trPr>
        <w:tc>
          <w:tcPr>
            <w:tcW w:w="336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  <w:tc>
          <w:tcPr>
            <w:tcW w:w="2056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  <w:tc>
          <w:tcPr>
            <w:tcW w:w="859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  <w:tc>
          <w:tcPr>
            <w:tcW w:w="1749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</w:tr>
      <w:tr w:rsidR="006C05A1" w:rsidRPr="005C7B36" w:rsidTr="006471B6">
        <w:trPr>
          <w:trHeight w:val="828"/>
          <w:tblCellSpacing w:w="0" w:type="dxa"/>
        </w:trPr>
        <w:tc>
          <w:tcPr>
            <w:tcW w:w="336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  <w:tc>
          <w:tcPr>
            <w:tcW w:w="2056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  <w:tc>
          <w:tcPr>
            <w:tcW w:w="859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  <w:tc>
          <w:tcPr>
            <w:tcW w:w="1749" w:type="pct"/>
            <w:vAlign w:val="center"/>
          </w:tcPr>
          <w:p w:rsidR="006C05A1" w:rsidRPr="005C7B36" w:rsidRDefault="006C05A1" w:rsidP="006471B6">
            <w:pPr>
              <w:jc w:val="center"/>
            </w:pPr>
          </w:p>
        </w:tc>
      </w:tr>
    </w:tbl>
    <w:p w:rsidR="00B20493" w:rsidRDefault="00C35092">
      <w:pPr>
        <w:rPr>
          <w:sz w:val="28"/>
          <w:szCs w:val="28"/>
        </w:rPr>
      </w:pPr>
    </w:p>
    <w:p w:rsidR="00483A7A" w:rsidRDefault="00483A7A">
      <w:pPr>
        <w:rPr>
          <w:sz w:val="28"/>
          <w:szCs w:val="28"/>
        </w:rPr>
      </w:pPr>
    </w:p>
    <w:p w:rsidR="00483A7A" w:rsidRDefault="00483A7A">
      <w:pPr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567"/>
        <w:gridCol w:w="2977"/>
        <w:gridCol w:w="567"/>
        <w:gridCol w:w="2835"/>
      </w:tblGrid>
      <w:tr w:rsidR="00483A7A" w:rsidRPr="0080452B" w:rsidTr="00483A7A"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</w:tr>
      <w:tr w:rsidR="00483A7A" w:rsidRPr="0080452B" w:rsidTr="00483A7A">
        <w:tc>
          <w:tcPr>
            <w:tcW w:w="2836" w:type="dxa"/>
            <w:tcBorders>
              <w:left w:val="nil"/>
              <w:bottom w:val="nil"/>
              <w:right w:val="nil"/>
            </w:tcBorders>
          </w:tcPr>
          <w:p w:rsidR="005C7B36" w:rsidRPr="0080452B" w:rsidRDefault="0080452B" w:rsidP="0080452B">
            <w:pPr>
              <w:jc w:val="center"/>
              <w:rPr>
                <w:sz w:val="20"/>
                <w:szCs w:val="20"/>
              </w:rPr>
            </w:pPr>
            <w:r w:rsidRPr="0080452B">
              <w:rPr>
                <w:sz w:val="20"/>
                <w:szCs w:val="20"/>
              </w:rPr>
              <w:t>(должность уполномоченного лица)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5C7B36" w:rsidRPr="0080452B" w:rsidRDefault="0080452B" w:rsidP="00483A7A">
            <w:pPr>
              <w:jc w:val="center"/>
              <w:rPr>
                <w:sz w:val="20"/>
                <w:szCs w:val="20"/>
              </w:rPr>
            </w:pPr>
            <w:r w:rsidRPr="0080452B">
              <w:rPr>
                <w:sz w:val="20"/>
                <w:szCs w:val="20"/>
              </w:rPr>
              <w:t>(</w:t>
            </w:r>
            <w:r w:rsidR="00483A7A">
              <w:rPr>
                <w:sz w:val="20"/>
                <w:szCs w:val="20"/>
              </w:rPr>
              <w:t>подпись</w:t>
            </w:r>
            <w:r w:rsidRPr="0080452B">
              <w:rPr>
                <w:sz w:val="20"/>
                <w:szCs w:val="20"/>
              </w:rPr>
              <w:t xml:space="preserve"> уполномоченного лица)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7B36" w:rsidRPr="0080452B" w:rsidRDefault="005C7B3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5C7B36" w:rsidRPr="0080452B" w:rsidRDefault="00483A7A" w:rsidP="0048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</w:t>
            </w:r>
            <w:r w:rsidRPr="00483A7A">
              <w:rPr>
                <w:sz w:val="20"/>
                <w:szCs w:val="20"/>
              </w:rPr>
              <w:t xml:space="preserve"> уполномоченного лица)</w:t>
            </w:r>
          </w:p>
        </w:tc>
      </w:tr>
    </w:tbl>
    <w:p w:rsidR="005C7B36" w:rsidRDefault="005C7B36">
      <w:pPr>
        <w:rPr>
          <w:sz w:val="28"/>
          <w:szCs w:val="28"/>
        </w:rPr>
      </w:pPr>
    </w:p>
    <w:p w:rsidR="00483A7A" w:rsidRPr="00483A7A" w:rsidRDefault="00483A7A">
      <w:r w:rsidRPr="00483A7A">
        <w:t>М.П.</w:t>
      </w:r>
    </w:p>
    <w:sectPr w:rsidR="00483A7A" w:rsidRPr="0048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092" w:rsidRDefault="00C35092" w:rsidP="00483A7A">
      <w:r>
        <w:separator/>
      </w:r>
    </w:p>
  </w:endnote>
  <w:endnote w:type="continuationSeparator" w:id="0">
    <w:p w:rsidR="00C35092" w:rsidRDefault="00C35092" w:rsidP="0048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092" w:rsidRDefault="00C35092" w:rsidP="00483A7A">
      <w:r>
        <w:separator/>
      </w:r>
    </w:p>
  </w:footnote>
  <w:footnote w:type="continuationSeparator" w:id="0">
    <w:p w:rsidR="00C35092" w:rsidRDefault="00C35092" w:rsidP="00483A7A">
      <w:r>
        <w:continuationSeparator/>
      </w:r>
    </w:p>
  </w:footnote>
  <w:footnote w:id="1">
    <w:p w:rsidR="00483A7A" w:rsidRDefault="00483A7A">
      <w:pPr>
        <w:pStyle w:val="a6"/>
      </w:pPr>
      <w:r>
        <w:rPr>
          <w:rStyle w:val="a8"/>
        </w:rPr>
        <w:footnoteRef/>
      </w:r>
      <w:r>
        <w:t xml:space="preserve"> Если имеется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F0DFB"/>
    <w:multiLevelType w:val="multilevel"/>
    <w:tmpl w:val="A6E4E6E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Arial Narrow" w:hAnsi="Arial Narrow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851"/>
      </w:pPr>
      <w:rPr>
        <w:rFonts w:ascii="Arial Narrow" w:hAnsi="Arial Narro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A1"/>
    <w:rsid w:val="00052A4A"/>
    <w:rsid w:val="001B0304"/>
    <w:rsid w:val="001D60B8"/>
    <w:rsid w:val="002B23EE"/>
    <w:rsid w:val="00483A7A"/>
    <w:rsid w:val="00546319"/>
    <w:rsid w:val="005C7B36"/>
    <w:rsid w:val="00607692"/>
    <w:rsid w:val="006471B6"/>
    <w:rsid w:val="006C05A1"/>
    <w:rsid w:val="00760E21"/>
    <w:rsid w:val="0080452B"/>
    <w:rsid w:val="009F407B"/>
    <w:rsid w:val="00A77FD2"/>
    <w:rsid w:val="00C35092"/>
    <w:rsid w:val="00C90317"/>
    <w:rsid w:val="00E4198D"/>
    <w:rsid w:val="00E6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C05A1"/>
    <w:pPr>
      <w:jc w:val="center"/>
    </w:pPr>
    <w:rPr>
      <w:caps/>
    </w:rPr>
  </w:style>
  <w:style w:type="character" w:customStyle="1" w:styleId="a4">
    <w:name w:val="Основной текст Знак"/>
    <w:basedOn w:val="a0"/>
    <w:link w:val="a3"/>
    <w:semiHidden/>
    <w:rsid w:val="006C05A1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2">
    <w:name w:val="2"/>
    <w:basedOn w:val="a"/>
    <w:rsid w:val="006C05A1"/>
    <w:pPr>
      <w:numPr>
        <w:ilvl w:val="1"/>
        <w:numId w:val="1"/>
      </w:numPr>
      <w:spacing w:after="120"/>
      <w:jc w:val="both"/>
    </w:pPr>
    <w:rPr>
      <w:rFonts w:ascii="Arial Narrow" w:hAnsi="Arial Narrow"/>
      <w:szCs w:val="20"/>
    </w:rPr>
  </w:style>
  <w:style w:type="table" w:styleId="a5">
    <w:name w:val="Table Grid"/>
    <w:basedOn w:val="a1"/>
    <w:uiPriority w:val="59"/>
    <w:rsid w:val="005C7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483A7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83A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83A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C05A1"/>
    <w:pPr>
      <w:jc w:val="center"/>
    </w:pPr>
    <w:rPr>
      <w:caps/>
    </w:rPr>
  </w:style>
  <w:style w:type="character" w:customStyle="1" w:styleId="a4">
    <w:name w:val="Основной текст Знак"/>
    <w:basedOn w:val="a0"/>
    <w:link w:val="a3"/>
    <w:semiHidden/>
    <w:rsid w:val="006C05A1"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2">
    <w:name w:val="2"/>
    <w:basedOn w:val="a"/>
    <w:rsid w:val="006C05A1"/>
    <w:pPr>
      <w:numPr>
        <w:ilvl w:val="1"/>
        <w:numId w:val="1"/>
      </w:numPr>
      <w:spacing w:after="120"/>
      <w:jc w:val="both"/>
    </w:pPr>
    <w:rPr>
      <w:rFonts w:ascii="Arial Narrow" w:hAnsi="Arial Narrow"/>
      <w:szCs w:val="20"/>
    </w:rPr>
  </w:style>
  <w:style w:type="table" w:styleId="a5">
    <w:name w:val="Table Grid"/>
    <w:basedOn w:val="a1"/>
    <w:uiPriority w:val="59"/>
    <w:rsid w:val="005C7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483A7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83A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83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F2AB-11FA-43C9-AC12-C25CAD0E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Промышленная безопасность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Belov</cp:lastModifiedBy>
  <cp:revision>6</cp:revision>
  <cp:lastPrinted>2017-06-29T11:35:00Z</cp:lastPrinted>
  <dcterms:created xsi:type="dcterms:W3CDTF">2017-06-29T08:53:00Z</dcterms:created>
  <dcterms:modified xsi:type="dcterms:W3CDTF">2017-07-06T08:49:00Z</dcterms:modified>
</cp:coreProperties>
</file>