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Pr="007878A6" w:rsidRDefault="005818CC" w:rsidP="007878A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/08/03-22/00125775</w:t>
                  </w:r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0724A0" w:rsidRDefault="000724A0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17.03.2022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0724A0" w:rsidRDefault="000724A0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06.04.2022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13A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оисполнители к разработке изменений в некоторые приказы Федеральной службы по экологическому, технологическому и атомному надзору не привлекались</w:t>
            </w:r>
            <w:r w:rsidR="000B79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едомственный приказ </w:t>
            </w:r>
            <w:proofErr w:type="spellStart"/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05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54EC2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ф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едеральные нормы и правила в области промышленной безопасности «Правила безопасности </w:t>
            </w:r>
            <w:r w:rsidR="008A47A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угольных шахтах», утвержденные приказом </w:t>
            </w:r>
            <w:proofErr w:type="spellStart"/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от 08.12.2020 № 507</w:t>
            </w:r>
            <w:r w:rsidR="00B13A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4E5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Pr="0083486C" w:rsidRDefault="0083486C" w:rsidP="0083486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86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Предлагаемый способ регулирования направлен на повышение аэрологической безопасности угольных шахт, связанной с проведением обязательной дегазации; обеспечение </w:t>
            </w:r>
            <w:proofErr w:type="spellStart"/>
            <w:r w:rsidRPr="0083486C">
              <w:rPr>
                <w:rFonts w:ascii="Times New Roman" w:hAnsi="Times New Roman" w:cs="Times New Roman"/>
                <w:sz w:val="28"/>
                <w:szCs w:val="28"/>
              </w:rPr>
              <w:t>видеофиксации</w:t>
            </w:r>
            <w:proofErr w:type="spellEnd"/>
            <w:r w:rsidRPr="0083486C">
              <w:rPr>
                <w:rFonts w:ascii="Times New Roman" w:hAnsi="Times New Roman" w:cs="Times New Roman"/>
                <w:sz w:val="28"/>
                <w:szCs w:val="28"/>
              </w:rPr>
              <w:t xml:space="preserve"> мест ведения горных работ, в том числе посредством видеокамер, встроенных в головные светильники; повышение навыков пользования средствами индивидуальной защиты органов дыхания, оборудование пожарными складами </w:t>
            </w:r>
            <w:proofErr w:type="spellStart"/>
            <w:r w:rsidRPr="0083486C">
              <w:rPr>
                <w:rFonts w:ascii="Times New Roman" w:hAnsi="Times New Roman" w:cs="Times New Roman"/>
                <w:sz w:val="28"/>
                <w:szCs w:val="28"/>
              </w:rPr>
              <w:t>промплощадок</w:t>
            </w:r>
            <w:proofErr w:type="spellEnd"/>
            <w:r w:rsidRPr="0083486C">
              <w:rPr>
                <w:rFonts w:ascii="Times New Roman" w:hAnsi="Times New Roman" w:cs="Times New Roman"/>
                <w:sz w:val="28"/>
                <w:szCs w:val="28"/>
              </w:rPr>
              <w:t xml:space="preserve"> и действующих горизонтов шахт. 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03163C" w:rsidTr="00E20562">
        <w:tc>
          <w:tcPr>
            <w:tcW w:w="405" w:type="pct"/>
          </w:tcPr>
          <w:p w:rsidR="00E20562" w:rsidRPr="0003163C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Pr="0003163C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разработки проекта акта: </w:t>
            </w:r>
          </w:p>
          <w:p w:rsidR="00E20562" w:rsidRPr="0003163C" w:rsidRDefault="0083486C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абзацы 6, 7, 9 подпункта «к» 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пункта 2 перечня поручений Президента Российской Федерации от 31</w:t>
            </w:r>
            <w:r w:rsidR="007C0844">
              <w:rPr>
                <w:rFonts w:ascii="Times New Roman" w:hAnsi="Times New Roman" w:cs="Times New Roman"/>
                <w:sz w:val="28"/>
                <w:szCs w:val="28"/>
              </w:rPr>
              <w:t>.12.2021 № Пр-2576 и пунктов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18, 20, 24, 25 поручений Правительства Российской Федерации от 21.01.2022 </w:t>
            </w:r>
            <w:r w:rsidR="00C24AD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№ АН-П51-666</w:t>
            </w:r>
            <w:r w:rsidR="00E20562" w:rsidRPr="00031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Pr="0003163C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0316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3163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03163C" w:rsidTr="00E20562">
        <w:tc>
          <w:tcPr>
            <w:tcW w:w="405" w:type="pct"/>
          </w:tcPr>
          <w:p w:rsidR="00E20562" w:rsidRPr="0003163C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Pr="0003163C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целей предлагаемого регулирования: </w:t>
            </w:r>
          </w:p>
          <w:p w:rsidR="002100C2" w:rsidRPr="0003163C" w:rsidRDefault="000C6358" w:rsidP="002100C2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E2056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ель – 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 безопасности и контроля, а также повышения надежности коллективных и индивидуальных средств спасения; защита от фальсификаций показаний </w:t>
            </w:r>
            <w:r w:rsidR="00D64A65" w:rsidRPr="0003163C">
              <w:rPr>
                <w:rFonts w:ascii="Times New Roman" w:hAnsi="Times New Roman" w:cs="Times New Roman"/>
                <w:sz w:val="28"/>
                <w:szCs w:val="28"/>
              </w:rPr>
              <w:t>систем автоматического контроля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Pr="0003163C" w:rsidRDefault="00E20562" w:rsidP="002100C2">
            <w:pPr>
              <w:pBdr>
                <w:bottom w:val="single" w:sz="4" w:space="1" w:color="auto"/>
              </w:pBdr>
              <w:ind w:firstLine="27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316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3163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03163C" w:rsidTr="00E20562">
        <w:tc>
          <w:tcPr>
            <w:tcW w:w="405" w:type="pct"/>
          </w:tcPr>
          <w:p w:rsidR="00E20562" w:rsidRPr="0003163C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4595" w:type="pct"/>
            <w:gridSpan w:val="2"/>
          </w:tcPr>
          <w:p w:rsidR="00E20562" w:rsidRPr="0003163C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03163C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пункты</w:t>
            </w:r>
            <w:r w:rsidR="000456A9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, 24, 28, 32, 134, 135, 166,</w:t>
            </w:r>
            <w:r w:rsidR="00D64A65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200,</w:t>
            </w:r>
            <w:r w:rsidR="000456A9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  <w:r w:rsidR="0003163C" w:rsidRPr="000316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475 </w:t>
            </w:r>
            <w:r w:rsidR="0003163C" w:rsidRPr="0003163C">
              <w:rPr>
                <w:rFonts w:ascii="Times New Roman" w:hAnsi="Times New Roman" w:cs="Times New Roman"/>
                <w:sz w:val="28"/>
                <w:szCs w:val="28"/>
              </w:rPr>
              <w:t>и дополнение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Приложением № 12 </w:t>
            </w:r>
            <w:r w:rsidR="0003163C" w:rsidRPr="0003163C">
              <w:rPr>
                <w:rFonts w:ascii="Times New Roman" w:hAnsi="Times New Roman" w:cs="Times New Roman"/>
                <w:sz w:val="28"/>
                <w:szCs w:val="28"/>
              </w:rPr>
              <w:t>в ф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едеральные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норм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и правил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промышленной безопасности «Правила безопасности 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в угольных шахтах», утвержденные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</w:t>
            </w: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от 08.12.2020 № 507</w:t>
            </w:r>
            <w:r w:rsidR="00640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A41" w:rsidRPr="0003163C">
              <w:rPr>
                <w:rFonts w:ascii="Times New Roman" w:hAnsi="Times New Roman"/>
                <w:sz w:val="28"/>
                <w:szCs w:val="28"/>
              </w:rPr>
              <w:t xml:space="preserve">(далее </w:t>
            </w:r>
            <w:r w:rsidR="00640A41">
              <w:rPr>
                <w:rFonts w:ascii="Times New Roman" w:hAnsi="Times New Roman"/>
                <w:sz w:val="28"/>
                <w:szCs w:val="28"/>
              </w:rPr>
              <w:t>–</w:t>
            </w:r>
            <w:r w:rsidR="00640A41" w:rsidRPr="0003163C">
              <w:rPr>
                <w:rFonts w:ascii="Times New Roman" w:hAnsi="Times New Roman"/>
                <w:sz w:val="28"/>
                <w:szCs w:val="28"/>
              </w:rPr>
              <w:t xml:space="preserve"> правила</w:t>
            </w:r>
            <w:r w:rsidR="00640A41">
              <w:rPr>
                <w:rFonts w:ascii="Times New Roman" w:hAnsi="Times New Roman"/>
                <w:sz w:val="28"/>
                <w:szCs w:val="28"/>
              </w:rPr>
              <w:t xml:space="preserve"> безопасности</w:t>
            </w:r>
            <w:r w:rsidR="00640A41" w:rsidRPr="0003163C">
              <w:rPr>
                <w:rFonts w:ascii="Times New Roman" w:hAnsi="Times New Roman"/>
                <w:sz w:val="28"/>
                <w:szCs w:val="28"/>
              </w:rPr>
              <w:t>)</w:t>
            </w:r>
            <w:r w:rsidR="00640A4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0562" w:rsidRPr="0003163C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0316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3163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03163C" w:rsidTr="00E20562">
        <w:tc>
          <w:tcPr>
            <w:tcW w:w="405" w:type="pct"/>
            <w:vMerge w:val="restart"/>
          </w:tcPr>
          <w:p w:rsidR="00E20562" w:rsidRPr="0003163C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03163C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RPr="0003163C" w:rsidTr="00E20562">
        <w:tc>
          <w:tcPr>
            <w:tcW w:w="405" w:type="pct"/>
            <w:vMerge/>
          </w:tcPr>
          <w:p w:rsidR="00E20562" w:rsidRPr="0003163C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Pr="0003163C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03163C" w:rsidRDefault="0083486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Бачева Татьяна Анатольевна</w:t>
            </w:r>
          </w:p>
        </w:tc>
      </w:tr>
      <w:tr w:rsidR="00E20562" w:rsidRPr="0003163C" w:rsidTr="00E20562">
        <w:tc>
          <w:tcPr>
            <w:tcW w:w="405" w:type="pct"/>
            <w:vMerge/>
          </w:tcPr>
          <w:p w:rsidR="00E20562" w:rsidRPr="0003163C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Pr="0003163C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03163C" w:rsidRDefault="0083486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Специалист 1 разряда</w:t>
            </w:r>
            <w:r w:rsidR="00E2056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надзору за аэрологической и геодинамической безопасностью </w:t>
            </w:r>
            <w:proofErr w:type="spellStart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Управления</w:t>
            </w:r>
            <w:proofErr w:type="spellEnd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надзору</w:t>
            </w:r>
            <w:proofErr w:type="spellEnd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угольной</w:t>
            </w:r>
            <w:proofErr w:type="spellEnd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промышленности</w:t>
            </w:r>
            <w:proofErr w:type="spellEnd"/>
          </w:p>
        </w:tc>
      </w:tr>
      <w:tr w:rsidR="00E20562" w:rsidRPr="0003163C" w:rsidTr="00E20562">
        <w:trPr>
          <w:trHeight w:val="249"/>
        </w:trPr>
        <w:tc>
          <w:tcPr>
            <w:tcW w:w="405" w:type="pct"/>
            <w:vMerge/>
          </w:tcPr>
          <w:p w:rsidR="00E20562" w:rsidRPr="0003163C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Pr="0003163C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03163C" w:rsidRDefault="00E20562" w:rsidP="00210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+7(495)645-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94-79 доб. 62-82</w:t>
            </w:r>
            <w:r w:rsidR="00B13AD8">
              <w:rPr>
                <w:rFonts w:ascii="Times New Roman" w:hAnsi="Times New Roman" w:cs="Times New Roman"/>
                <w:sz w:val="28"/>
                <w:szCs w:val="28"/>
              </w:rPr>
              <w:t>, 20-13, 40-55</w:t>
            </w:r>
          </w:p>
        </w:tc>
      </w:tr>
      <w:tr w:rsidR="00E20562" w:rsidRPr="0003163C" w:rsidTr="00E20562">
        <w:trPr>
          <w:trHeight w:val="249"/>
        </w:trPr>
        <w:tc>
          <w:tcPr>
            <w:tcW w:w="405" w:type="pct"/>
            <w:vMerge/>
          </w:tcPr>
          <w:p w:rsidR="00E20562" w:rsidRPr="0003163C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Pr="0003163C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03163C" w:rsidRDefault="0083486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TA.Bacheva</w:t>
            </w:r>
            <w:proofErr w:type="spellEnd"/>
            <w:r w:rsidR="00E20562" w:rsidRPr="0003163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="00E20562" w:rsidRPr="00031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="00E20562" w:rsidRPr="00031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20562" w:rsidRPr="00031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20562" w:rsidRPr="0003163C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63C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RPr="0003163C" w:rsidTr="00E20562">
        <w:tc>
          <w:tcPr>
            <w:tcW w:w="405" w:type="pct"/>
          </w:tcPr>
          <w:p w:rsidR="00E20562" w:rsidRPr="0003163C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297" w:type="pct"/>
          </w:tcPr>
          <w:p w:rsidR="00E20562" w:rsidRPr="0003163C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Степень регулирующего воздействия проекта акта: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03163C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E20562" w:rsidRPr="0003163C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i/>
                <w:sz w:val="28"/>
                <w:szCs w:val="28"/>
              </w:rPr>
              <w:t>(высокая / средняя / низкая)</w:t>
            </w:r>
          </w:p>
        </w:tc>
      </w:tr>
      <w:tr w:rsidR="00E20562" w:rsidTr="00E20562">
        <w:tc>
          <w:tcPr>
            <w:tcW w:w="405" w:type="pct"/>
          </w:tcPr>
          <w:p w:rsidR="00E20562" w:rsidRPr="0003163C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2100C2" w:rsidRPr="0003163C" w:rsidRDefault="00E20562" w:rsidP="002100C2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степени регулирующего воздействия</w:t>
            </w:r>
            <w:r w:rsidRPr="0003163C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: Проект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приказа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Федеральные нормы 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br/>
              <w:t xml:space="preserve">и правила в области промышленной безопасности «Правила безопасности                                     в угольных шахтах», утвержденные приказом </w:t>
            </w:r>
            <w:proofErr w:type="spellStart"/>
            <w:r w:rsidR="002100C2" w:rsidRPr="0003163C">
              <w:rPr>
                <w:rFonts w:ascii="Times New Roman" w:hAnsi="Times New Roman"/>
                <w:sz w:val="28"/>
                <w:szCs w:val="28"/>
              </w:rPr>
              <w:t>Ростехнадзора</w:t>
            </w:r>
            <w:proofErr w:type="spellEnd"/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 от 8 декабря </w:t>
            </w:r>
            <w:r w:rsidR="00CB2866">
              <w:rPr>
                <w:rFonts w:ascii="Times New Roman" w:hAnsi="Times New Roman"/>
                <w:sz w:val="28"/>
                <w:szCs w:val="28"/>
              </w:rPr>
              <w:br/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2020 г. № 507» содержит изменения, которые касаются: приведения к единому времени систем безопасности и систем автоматизированного контроля шахты; персонализации ответственности за осуществление дистанционного мониторинга параметров безопасности; оборудования очистных 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br/>
              <w:t xml:space="preserve">и проходческих забоев аппаратурой независимого контроля рудничной атмосферы с защитой от искажения и уничтожения; проведения тренировок 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br/>
              <w:t xml:space="preserve">по применению средств защиты органов дыхания изолирующего типа 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br/>
              <w:t xml:space="preserve">с применением всех моделей, имеющихся на </w:t>
            </w:r>
            <w:proofErr w:type="spellStart"/>
            <w:r w:rsidR="002100C2" w:rsidRPr="0003163C">
              <w:rPr>
                <w:rFonts w:ascii="Times New Roman" w:hAnsi="Times New Roman"/>
                <w:sz w:val="28"/>
                <w:szCs w:val="28"/>
              </w:rPr>
              <w:t>шахте;уточнения</w:t>
            </w:r>
            <w:proofErr w:type="spellEnd"/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 мест размещения в шахте пунктов переключения в </w:t>
            </w:r>
            <w:proofErr w:type="spellStart"/>
            <w:r w:rsidR="002100C2" w:rsidRPr="0003163C">
              <w:rPr>
                <w:rFonts w:ascii="Times New Roman" w:hAnsi="Times New Roman"/>
                <w:sz w:val="28"/>
                <w:szCs w:val="28"/>
              </w:rPr>
              <w:t>самоспасатели</w:t>
            </w:r>
            <w:proofErr w:type="spellEnd"/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 и пунктов коллективного спасения.</w:t>
            </w:r>
            <w:r w:rsidR="00271E79" w:rsidRPr="0003163C">
              <w:t xml:space="preserve"> </w:t>
            </w:r>
            <w:r w:rsidR="00271E79" w:rsidRPr="0003163C">
              <w:rPr>
                <w:rFonts w:ascii="Times New Roman" w:hAnsi="Times New Roman"/>
                <w:sz w:val="28"/>
                <w:szCs w:val="28"/>
              </w:rPr>
              <w:t>Данные изменения устанавливают минимальные требования к угледобывающим организациям. В утвержденный нормативный правовой акт в области промышленной безопасности не вводятся требования, которые увеличат расходы субъектов соответствующих отношений и создадут препятствий в осуществлении предпринимательской деятельности.</w:t>
            </w:r>
          </w:p>
          <w:p w:rsidR="00E20562" w:rsidRPr="00373825" w:rsidRDefault="002100C2" w:rsidP="002100C2">
            <w:pPr>
              <w:pBdr>
                <w:bottom w:val="single" w:sz="4" w:space="1" w:color="auto"/>
              </w:pBdr>
              <w:ind w:firstLine="27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20562" w:rsidRPr="0003163C">
              <w:rPr>
                <w:rFonts w:ascii="Times New Roman" w:hAnsi="Times New Roman" w:cs="Times New Roman"/>
                <w:i/>
                <w:sz w:val="28"/>
                <w:szCs w:val="28"/>
              </w:rPr>
              <w:t>(место для текстового описания)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lastRenderedPageBreak/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82" w:type="pct"/>
        <w:tblLook w:val="04A0" w:firstRow="1" w:lastRow="0" w:firstColumn="1" w:lastColumn="0" w:noHBand="0" w:noVBand="1"/>
      </w:tblPr>
      <w:tblGrid>
        <w:gridCol w:w="848"/>
        <w:gridCol w:w="9779"/>
      </w:tblGrid>
      <w:tr w:rsidR="00E20562" w:rsidTr="002100C2">
        <w:tc>
          <w:tcPr>
            <w:tcW w:w="399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6B8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601" w:type="pct"/>
          </w:tcPr>
          <w:p w:rsidR="002100C2" w:rsidRPr="002100C2" w:rsidRDefault="00E20562" w:rsidP="002100C2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2100C2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2100C2" w:rsidRPr="0003163C" w:rsidRDefault="002100C2" w:rsidP="002100C2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Проект приказа «</w:t>
            </w:r>
            <w:r w:rsidRPr="0003163C">
              <w:rPr>
                <w:rFonts w:ascii="Times New Roman" w:hAnsi="Times New Roman"/>
                <w:sz w:val="28"/>
                <w:szCs w:val="28"/>
              </w:rPr>
              <w:t xml:space="preserve">О внесении </w:t>
            </w:r>
            <w:r w:rsidR="000B6AA5">
              <w:rPr>
                <w:rFonts w:ascii="Times New Roman" w:hAnsi="Times New Roman"/>
                <w:sz w:val="28"/>
                <w:szCs w:val="28"/>
              </w:rPr>
              <w:t>изменений в ф</w:t>
            </w:r>
            <w:r w:rsidRPr="0003163C">
              <w:rPr>
                <w:rFonts w:ascii="Times New Roman" w:hAnsi="Times New Roman"/>
                <w:sz w:val="28"/>
                <w:szCs w:val="28"/>
              </w:rPr>
              <w:t xml:space="preserve">едеральные нормы и правила в области промышленной безопасности «Правила безопасности в угольных шахтах», утвержденные приказом </w:t>
            </w:r>
            <w:proofErr w:type="spellStart"/>
            <w:r w:rsidRPr="0003163C">
              <w:rPr>
                <w:rFonts w:ascii="Times New Roman" w:hAnsi="Times New Roman"/>
                <w:sz w:val="28"/>
                <w:szCs w:val="28"/>
              </w:rPr>
              <w:t>Ростехнадзора</w:t>
            </w:r>
            <w:proofErr w:type="spellEnd"/>
            <w:r w:rsidRPr="0003163C">
              <w:rPr>
                <w:rFonts w:ascii="Times New Roman" w:hAnsi="Times New Roman"/>
                <w:sz w:val="28"/>
                <w:szCs w:val="28"/>
              </w:rPr>
              <w:t xml:space="preserve"> от 8 декабря 2020 г. № 507», направлен на предотвращение и снижение риска аварий и инцидентов, защиту от фальсификаций показаний систем автоматического контроля, разработку и внедрение эффективных систем дегазации выработанного пространства, методов предотвращения загазованности горных выработок и внезапны</w:t>
            </w:r>
            <w:r w:rsidR="00DB5F89" w:rsidRPr="0003163C">
              <w:rPr>
                <w:rFonts w:ascii="Times New Roman" w:hAnsi="Times New Roman"/>
                <w:sz w:val="28"/>
                <w:szCs w:val="28"/>
              </w:rPr>
              <w:t>х выбросов угля (породы) и газа.</w:t>
            </w:r>
          </w:p>
          <w:p w:rsidR="00E20562" w:rsidRPr="002100C2" w:rsidRDefault="00E20562" w:rsidP="002100C2">
            <w:pPr>
              <w:pBdr>
                <w:bottom w:val="single" w:sz="4" w:space="1" w:color="auto"/>
              </w:pBdr>
              <w:ind w:firstLine="2726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316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0316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</w:t>
            </w:r>
            <w:r w:rsidRPr="0083486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текстового описания</w:t>
            </w:r>
            <w:r w:rsidRPr="0083486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2100C2">
        <w:tc>
          <w:tcPr>
            <w:tcW w:w="399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601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DB5F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Неперсонифицирована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за вмешательство в работу систем безопасности, возникают риски, связанные с образованием в горных выработках недопустимых концентраций взрывоопасных газов, отсутствует запас средств и материалов для ликвидации аварий.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2100C2">
        <w:tc>
          <w:tcPr>
            <w:tcW w:w="399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6B8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601" w:type="pct"/>
          </w:tcPr>
          <w:p w:rsidR="002100C2" w:rsidRPr="0003163C" w:rsidRDefault="00E20562" w:rsidP="002100C2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2100C2" w:rsidRPr="0003163C" w:rsidRDefault="002100C2" w:rsidP="002100C2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25 ноября 2021 г., в Кемеровской области произошла трагедия на шахте «</w:t>
            </w: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Листвяжная</w:t>
            </w:r>
            <w:proofErr w:type="spellEnd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», погибли шахтёры и горноспасатели, </w:t>
            </w: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Ростехнадзором</w:t>
            </w:r>
            <w:proofErr w:type="spellEnd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была создана комиссия по техническому расследованию причин аварии. По результатам данных системы </w:t>
            </w: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аэрогазового</w:t>
            </w:r>
            <w:proofErr w:type="spellEnd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шахты экспертами выявлены факты передачи недостоверной информации (системой </w:t>
            </w: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аэрогазового</w:t>
            </w:r>
            <w:proofErr w:type="spellEnd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фиксировались в 2,5 раза превышающие допустимые концентрации метана, но эти сведения скрывались). Опрос должностных лиц и специалистов шахты подтвердил искажение сведений. </w:t>
            </w:r>
          </w:p>
          <w:p w:rsidR="000B6AA5" w:rsidRDefault="002100C2" w:rsidP="002100C2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Во исполнение абзацев 6, 7, 9 подпункта «к» пункта 2 перечня поручений Президента Российской Федерации от 31</w:t>
            </w:r>
            <w:r w:rsidR="00F26F6F">
              <w:rPr>
                <w:rFonts w:ascii="Times New Roman" w:hAnsi="Times New Roman" w:cs="Times New Roman"/>
                <w:sz w:val="28"/>
                <w:szCs w:val="28"/>
              </w:rPr>
              <w:t>.12.2021 № Пр-2576 и пунктов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18, 20, 24, 25 поручений Правительства Российской Федерации от </w:t>
            </w:r>
            <w:proofErr w:type="gramStart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21.01.2022  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proofErr w:type="gramEnd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АН-П51-666 </w:t>
            </w:r>
            <w:proofErr w:type="spellStart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Ростехнадзором</w:t>
            </w:r>
            <w:proofErr w:type="spellEnd"/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вносятся изменения в пункты</w:t>
            </w:r>
            <w:r w:rsidR="00F26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86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23, 24, 28, 32, 134, 135, 166, 200, 253, 475 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действующих </w:t>
            </w:r>
            <w:r w:rsidRPr="0003163C">
              <w:rPr>
                <w:rFonts w:ascii="Times New Roman" w:hAnsi="Times New Roman"/>
                <w:sz w:val="28"/>
                <w:szCs w:val="28"/>
              </w:rPr>
              <w:t xml:space="preserve">«Правил безопасности в угольных шахтах», утвержденных приказом </w:t>
            </w:r>
            <w:proofErr w:type="spellStart"/>
            <w:r w:rsidRPr="0003163C">
              <w:rPr>
                <w:rFonts w:ascii="Times New Roman" w:hAnsi="Times New Roman"/>
                <w:sz w:val="28"/>
                <w:szCs w:val="28"/>
              </w:rPr>
              <w:t>Ростехнадзора</w:t>
            </w:r>
            <w:proofErr w:type="spellEnd"/>
            <w:r w:rsidRPr="0003163C">
              <w:rPr>
                <w:rFonts w:ascii="Times New Roman" w:hAnsi="Times New Roman"/>
                <w:sz w:val="28"/>
                <w:szCs w:val="28"/>
              </w:rPr>
              <w:t xml:space="preserve"> от 8 декабря 20</w:t>
            </w:r>
            <w:r w:rsidR="006049D0" w:rsidRPr="0003163C">
              <w:rPr>
                <w:rFonts w:ascii="Times New Roman" w:hAnsi="Times New Roman"/>
                <w:sz w:val="28"/>
                <w:szCs w:val="28"/>
              </w:rPr>
              <w:t xml:space="preserve">20 г. № 507». </w:t>
            </w:r>
          </w:p>
          <w:p w:rsidR="002100C2" w:rsidRPr="0003163C" w:rsidRDefault="006049D0" w:rsidP="002100C2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/>
                <w:sz w:val="28"/>
                <w:szCs w:val="28"/>
              </w:rPr>
              <w:t xml:space="preserve">Решение проблемы позволит 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t>приве</w:t>
            </w:r>
            <w:r w:rsidRPr="0003163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 к единому времени систем</w:t>
            </w:r>
            <w:r w:rsidRPr="0003163C">
              <w:rPr>
                <w:rFonts w:ascii="Times New Roman" w:hAnsi="Times New Roman"/>
                <w:sz w:val="28"/>
                <w:szCs w:val="28"/>
              </w:rPr>
              <w:t>ы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 безопасности</w:t>
            </w:r>
            <w:r w:rsidRPr="0003163C">
              <w:rPr>
                <w:rFonts w:ascii="Times New Roman" w:hAnsi="Times New Roman"/>
                <w:sz w:val="28"/>
                <w:szCs w:val="28"/>
              </w:rPr>
              <w:t xml:space="preserve"> угольных шахт,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 персон</w:t>
            </w:r>
            <w:r w:rsidR="00E55E68" w:rsidRPr="0003163C">
              <w:rPr>
                <w:rFonts w:ascii="Times New Roman" w:hAnsi="Times New Roman"/>
                <w:sz w:val="28"/>
                <w:szCs w:val="28"/>
              </w:rPr>
              <w:t>ифицировать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 ответственност</w:t>
            </w:r>
            <w:r w:rsidR="00E55E68" w:rsidRPr="0003163C">
              <w:rPr>
                <w:rFonts w:ascii="Times New Roman" w:hAnsi="Times New Roman"/>
                <w:sz w:val="28"/>
                <w:szCs w:val="28"/>
              </w:rPr>
              <w:t>ь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 за осуществление дистанционного мониторинга параметров безопасности;</w:t>
            </w:r>
            <w:r w:rsidR="00E55E68" w:rsidRPr="0003163C">
              <w:rPr>
                <w:rFonts w:ascii="Times New Roman" w:hAnsi="Times New Roman"/>
                <w:sz w:val="28"/>
                <w:szCs w:val="28"/>
              </w:rPr>
              <w:t xml:space="preserve"> обеспечить </w:t>
            </w:r>
            <w:r w:rsidRPr="0003163C">
              <w:rPr>
                <w:rFonts w:ascii="Times New Roman" w:hAnsi="Times New Roman"/>
                <w:sz w:val="28"/>
                <w:szCs w:val="28"/>
              </w:rPr>
              <w:t>защиту</w:t>
            </w:r>
            <w:r w:rsidR="00E55E68" w:rsidRPr="0003163C">
              <w:t xml:space="preserve"> </w:t>
            </w:r>
            <w:r w:rsidR="00E55E68" w:rsidRPr="0003163C">
              <w:rPr>
                <w:rFonts w:ascii="Times New Roman" w:hAnsi="Times New Roman"/>
                <w:sz w:val="28"/>
                <w:szCs w:val="28"/>
              </w:rPr>
              <w:t>от искажения и уничтожения</w:t>
            </w:r>
            <w:r w:rsidRPr="00031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5E68" w:rsidRPr="0003163C">
              <w:rPr>
                <w:rFonts w:ascii="Times New Roman" w:hAnsi="Times New Roman"/>
                <w:sz w:val="28"/>
                <w:szCs w:val="28"/>
              </w:rPr>
              <w:t>данных о состоянии рудничной атмосферы в очистных и проходческих забоях; повысить уровень умения пользоваться средствами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t xml:space="preserve"> защиты органов дыхания изолирующего типа</w:t>
            </w:r>
            <w:r w:rsidR="00F03600" w:rsidRPr="000316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100C2" w:rsidRPr="0003163C">
              <w:rPr>
                <w:rFonts w:ascii="Times New Roman" w:hAnsi="Times New Roman"/>
                <w:sz w:val="28"/>
                <w:szCs w:val="28"/>
              </w:rPr>
              <w:t>с применением всех моделей, имеющихся на шахте;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2100C2">
        <w:tc>
          <w:tcPr>
            <w:tcW w:w="399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6B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4601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44D4A">
              <w:rPr>
                <w:rFonts w:ascii="Times New Roman" w:hAnsi="Times New Roman" w:cs="Times New Roman"/>
                <w:sz w:val="28"/>
                <w:szCs w:val="28"/>
              </w:rPr>
              <w:t>роблема связа</w:t>
            </w:r>
            <w:r w:rsidR="005E40E9">
              <w:rPr>
                <w:rFonts w:ascii="Times New Roman" w:hAnsi="Times New Roman" w:cs="Times New Roman"/>
                <w:sz w:val="28"/>
                <w:szCs w:val="28"/>
              </w:rPr>
              <w:t>на с некорректной ре</w:t>
            </w:r>
            <w:r w:rsidR="00986B84">
              <w:rPr>
                <w:rFonts w:ascii="Times New Roman" w:hAnsi="Times New Roman" w:cs="Times New Roman"/>
                <w:sz w:val="28"/>
                <w:szCs w:val="28"/>
              </w:rPr>
              <w:t>дакцией обязательных требований,</w:t>
            </w:r>
            <w:r w:rsidR="005E40E9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</w:t>
            </w:r>
            <w:r w:rsidR="00986B84">
              <w:rPr>
                <w:rFonts w:ascii="Times New Roman" w:hAnsi="Times New Roman" w:cs="Times New Roman"/>
                <w:sz w:val="28"/>
                <w:szCs w:val="28"/>
              </w:rPr>
              <w:t>этим</w:t>
            </w:r>
            <w:r w:rsidR="005E40E9">
              <w:rPr>
                <w:rFonts w:ascii="Times New Roman" w:hAnsi="Times New Roman" w:cs="Times New Roman"/>
                <w:sz w:val="28"/>
                <w:szCs w:val="28"/>
              </w:rPr>
              <w:t xml:space="preserve"> не может быть решена </w:t>
            </w:r>
            <w:r w:rsidR="00F32D1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ез вмешательства со стороны государства</w:t>
            </w:r>
            <w:r w:rsidR="005E40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2100C2">
        <w:tc>
          <w:tcPr>
            <w:tcW w:w="399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601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100C2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1997 № 116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-ФЗ «О промышленной безопасности опа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сных производственных объектов», перечень поручений Президента Российской Федерации от 31.12.2021 № Пр-2576 и поручений Правительства Российской</w:t>
            </w:r>
            <w:r w:rsidR="00511B8A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от 21.01.2022№ АН-П51-666, материалы ежегодного анализа и оценки </w:t>
            </w:r>
            <w:proofErr w:type="gramStart"/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состояния  промышленной</w:t>
            </w:r>
            <w:proofErr w:type="gramEnd"/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и производственного контроля на предприятиях угольной промышленности.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2100C2">
        <w:tc>
          <w:tcPr>
            <w:tcW w:w="399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601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тсутствует.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Pr="0003163C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316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Закон Республики Армения от 24</w:t>
            </w:r>
            <w:r w:rsidR="00A551F5" w:rsidRPr="0003163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2005 «О государственном регулировании обеспечения технической безопасности»; Закон Республики Казахстан от 3</w:t>
            </w:r>
            <w:r w:rsidR="00A551F5" w:rsidRPr="0003163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2002 № 314 «О промышленной безопасности на опасных производственных объектах»; Закон Республики Беларусь от 10</w:t>
            </w:r>
            <w:r w:rsidR="00A551F5" w:rsidRPr="0003163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  <w:r w:rsidR="00A551F5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№ 363-З «О промышленной безопасности опасных производственных объектов».</w:t>
            </w:r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Рассмотрены подходы угледобывающих регионов Австралии, Великобритании, США и ЕС к вопросам дегазации угольных пластов и </w:t>
            </w:r>
            <w:proofErr w:type="gramStart"/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>обеспечению аэрологической безопасности</w:t>
            </w:r>
            <w:proofErr w:type="gramEnd"/>
            <w:r w:rsidR="002100C2" w:rsidRPr="0003163C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проведению заблаговременной дегазации угольных пластов.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33E89" w:rsidRPr="00253EAD">
              <w:rPr>
                <w:rFonts w:ascii="Times New Roman" w:hAnsi="Times New Roman" w:cs="Times New Roman"/>
                <w:sz w:val="28"/>
                <w:szCs w:val="28"/>
              </w:rPr>
              <w:t>тсутству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833E89" w:rsidRPr="00253EA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47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B4738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47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B4738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F36B78" w:rsidRPr="00253EAD" w:rsidRDefault="00627E7A" w:rsidP="00F36B78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аэрологической безопасности угольных шахт. Защита от фальсификации получаемых данных системой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аэрогазового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контроля. </w:t>
            </w:r>
          </w:p>
          <w:p w:rsidR="00253EAD" w:rsidRPr="000C2B38" w:rsidRDefault="00253EAD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pct"/>
            <w:gridSpan w:val="2"/>
          </w:tcPr>
          <w:p w:rsidR="00253EAD" w:rsidRPr="001D3F35" w:rsidRDefault="002576CA" w:rsidP="002576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даты</w:t>
            </w:r>
            <w:r w:rsidR="00471D4A"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 введения в действие изменений</w:t>
            </w:r>
            <w:r w:rsidR="00210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0C2">
              <w:rPr>
                <w:rFonts w:ascii="Times New Roman" w:hAnsi="Times New Roman" w:cs="Times New Roman"/>
                <w:sz w:val="28"/>
                <w:szCs w:val="28"/>
              </w:rPr>
              <w:br/>
              <w:t>в правила.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  <w:r w:rsidR="0089208D" w:rsidRPr="00257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 w:rsidRPr="00257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 w:rsidRPr="00257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100C2" w:rsidRDefault="00AB4CD7" w:rsidP="002100C2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1467F" w:rsidRDefault="002100C2" w:rsidP="002100C2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76B3F">
              <w:rPr>
                <w:rFonts w:ascii="Times New Roman" w:hAnsi="Times New Roman" w:cs="Times New Roman"/>
                <w:sz w:val="28"/>
                <w:szCs w:val="28"/>
              </w:rPr>
              <w:t xml:space="preserve">редлагаемое регулирование соответствует </w:t>
            </w:r>
            <w:r w:rsidR="00D1467F">
              <w:rPr>
                <w:rFonts w:ascii="Times New Roman" w:hAnsi="Times New Roman" w:cs="Times New Roman"/>
                <w:sz w:val="28"/>
                <w:szCs w:val="28"/>
              </w:rPr>
              <w:t>исполнению</w:t>
            </w:r>
            <w:r w:rsidR="00D1467F" w:rsidRPr="00D146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абзацев 6, 7, 9 подпункта «к» </w:t>
            </w:r>
            <w:r w:rsidR="00D1467F" w:rsidRPr="00D1467F">
              <w:rPr>
                <w:rFonts w:ascii="Times New Roman" w:hAnsi="Times New Roman" w:cs="Times New Roman"/>
                <w:sz w:val="28"/>
                <w:szCs w:val="28"/>
              </w:rPr>
              <w:t>пункта 2 перечня поручений Президента Российской Федерации о</w:t>
            </w:r>
            <w:r w:rsidR="00D1467F">
              <w:rPr>
                <w:rFonts w:ascii="Times New Roman" w:hAnsi="Times New Roman" w:cs="Times New Roman"/>
                <w:sz w:val="28"/>
                <w:szCs w:val="28"/>
              </w:rPr>
              <w:t>т 31.12.2021 № Пр-2576 и пунктам</w:t>
            </w:r>
            <w:bookmarkStart w:id="0" w:name="_GoBack"/>
            <w:bookmarkEnd w:id="0"/>
            <w:r w:rsidR="00D1467F" w:rsidRPr="00D1467F">
              <w:rPr>
                <w:rFonts w:ascii="Times New Roman" w:hAnsi="Times New Roman" w:cs="Times New Roman"/>
                <w:sz w:val="28"/>
                <w:szCs w:val="28"/>
              </w:rPr>
              <w:t xml:space="preserve"> 18, 20, 24, 25 поручений Правительства Российской Федерации от 21.01.2022 № АН-П51-666 </w:t>
            </w:r>
          </w:p>
          <w:p w:rsidR="0089208D" w:rsidRDefault="0089208D" w:rsidP="00D1467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3EAD" w:rsidRPr="0089208D">
              <w:rPr>
                <w:rFonts w:ascii="Times New Roman" w:hAnsi="Times New Roman" w:cs="Times New Roman"/>
                <w:sz w:val="28"/>
                <w:szCs w:val="28"/>
              </w:rPr>
              <w:t>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2576C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3163C" w:rsidRPr="00155C0B" w:rsidRDefault="00640A41" w:rsidP="00155C0B">
            <w:pPr>
              <w:pBdr>
                <w:bottom w:val="single" w:sz="4" w:space="1" w:color="auto"/>
              </w:pBd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Предлагаемый способ решения проблемы предполагает внесение изменений в</w:t>
            </w:r>
            <w:r w:rsidR="0003163C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едеральные нормы и правила</w:t>
            </w:r>
            <w:r w:rsidR="00E2085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промышленной безопасности «Правила безопасности в угольных шахтах», утвержденных приказом </w:t>
            </w:r>
            <w:proofErr w:type="spellStart"/>
            <w:r w:rsidR="00E20850" w:rsidRPr="00CD6A70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E2085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от 08.12.2020 № 507</w:t>
            </w:r>
            <w:r w:rsidR="00A551F5" w:rsidRPr="00CD6A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3163C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направленных на: установление требований по синхронизации по времени между собой электронных устройств и систем, входящих в МФСБ шахты, необходимой для получения информации о последовательности тех или иных событий, аварийных отключений и пр. (абзац первый пункта 23); установление требований по дублированию результатов </w:t>
            </w:r>
            <w:proofErr w:type="spellStart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аэрогазового</w:t>
            </w:r>
            <w:proofErr w:type="spellEnd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системой АГК и приборами, установленными на комбайнах, в целях исключения риска фальсификации результатов </w:t>
            </w:r>
            <w:proofErr w:type="spellStart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аэрогазового</w:t>
            </w:r>
            <w:proofErr w:type="spellEnd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(абзац второй пункта 23); повышение ответственности должностного лица шахты за работу системы дистанционного мониторинга (пункт 24); уточнение возможного направления движения работников к спасению при аварии, дополнив маршрут движением по направлению к выработкам со свежей струей воздуха (пункт 28); дополнение требований о необходимости проведения инструктажей по промышленной безопасности и применению </w:t>
            </w:r>
            <w:proofErr w:type="spellStart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самоспасателей</w:t>
            </w:r>
            <w:proofErr w:type="spellEnd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требованием по обязательной тренировке и приобретению инструктируемым работником навыков включения в </w:t>
            </w:r>
            <w:proofErr w:type="spellStart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самоспасатели</w:t>
            </w:r>
            <w:proofErr w:type="spellEnd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изолирующего типа (абзац второй пункта 32); установление требований по тренировке и приобретению навыков использования работниками шахты </w:t>
            </w:r>
            <w:proofErr w:type="spellStart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самоспасателями</w:t>
            </w:r>
            <w:proofErr w:type="spellEnd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не только того типа, который за ними закреплен, но всеми типами, используемыми на шахте (абзац четвертый пункта 32); уточнение параметров проветривания лав и примыкающих к ним горных выработок: струя не только свежего воздуха, но и обособленная, а само проветривание должно происходить за счет </w:t>
            </w:r>
            <w:proofErr w:type="spellStart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общешахтной</w:t>
            </w:r>
            <w:proofErr w:type="spellEnd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депрессии, т.е. исключается возможность применения дополнительных вентиляторов, устанавливаемых в горных выработках (пункт 134); повышение эффективности проветривания транспортных горных выработок за счет введения требований, устанавливающих минимально </w:t>
            </w:r>
            <w:r w:rsidRPr="00CD6A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допустимые значения скорости воздуха в горных выработках (пункт 135); установле</w:t>
            </w:r>
            <w:r w:rsidR="009A25D5" w:rsidRPr="00CD6A70">
              <w:rPr>
                <w:rFonts w:ascii="Times New Roman" w:hAnsi="Times New Roman" w:cs="Times New Roman"/>
                <w:sz w:val="28"/>
                <w:szCs w:val="28"/>
              </w:rPr>
              <w:t>ние ранее отсутствовавших в правилах безопасности</w:t>
            </w: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и критериев по обязательному проведению дегазационных работ на шахте (пункт 166); повышение безопасности работников шахты в процессе их доставки (транспортировки) к рабочим местам (пункт 200); достижение единообразия в наименованиях должностей работников шахты: «руководитель угледобывающей организации» заменяется на «руководителя шахты» (пункт 253); повышение противопожарной защиты шахт путем установления ранее отсутствовавших в </w:t>
            </w:r>
            <w:r w:rsidR="009A25D5" w:rsidRPr="00CD6A70">
              <w:rPr>
                <w:rFonts w:ascii="Times New Roman" w:hAnsi="Times New Roman" w:cs="Times New Roman"/>
                <w:sz w:val="28"/>
                <w:szCs w:val="28"/>
              </w:rPr>
              <w:t>правилах безопасности</w:t>
            </w: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по устройству и оснащению шахт складами пожарного оборудования и материалов (пункт 475)</w:t>
            </w:r>
            <w:r w:rsidR="009A25D5" w:rsidRPr="00CD6A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0F03" w:rsidRPr="00016EE4" w:rsidRDefault="00860F03" w:rsidP="005C1D4D">
            <w:pPr>
              <w:pBdr>
                <w:bottom w:val="single" w:sz="4" w:space="1" w:color="auto"/>
              </w:pBdr>
              <w:ind w:firstLine="27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0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84060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61D39">
              <w:rPr>
                <w:rFonts w:ascii="Times New Roman" w:hAnsi="Times New Roman" w:cs="Times New Roman"/>
                <w:sz w:val="28"/>
                <w:szCs w:val="28"/>
              </w:rPr>
              <w:t xml:space="preserve">редлагаемый способ решения проблемы заключается во внесении корректирующих </w:t>
            </w:r>
            <w:r w:rsidR="005C70A7">
              <w:rPr>
                <w:rFonts w:ascii="Times New Roman" w:hAnsi="Times New Roman" w:cs="Times New Roman"/>
                <w:sz w:val="28"/>
                <w:szCs w:val="28"/>
              </w:rPr>
              <w:t xml:space="preserve">редакционных </w:t>
            </w:r>
            <w:r w:rsidR="00D61D39">
              <w:rPr>
                <w:rFonts w:ascii="Times New Roman" w:hAnsi="Times New Roman" w:cs="Times New Roman"/>
                <w:sz w:val="28"/>
                <w:szCs w:val="28"/>
              </w:rPr>
              <w:t xml:space="preserve">поправок в </w:t>
            </w:r>
            <w:r w:rsidR="005C70A7">
              <w:rPr>
                <w:rFonts w:ascii="Times New Roman" w:hAnsi="Times New Roman" w:cs="Times New Roman"/>
                <w:sz w:val="28"/>
                <w:szCs w:val="28"/>
              </w:rPr>
              <w:t>нормативный документ</w:t>
            </w:r>
            <w:r w:rsidR="00D61D39">
              <w:rPr>
                <w:rFonts w:ascii="Times New Roman" w:hAnsi="Times New Roman" w:cs="Times New Roman"/>
                <w:sz w:val="28"/>
                <w:szCs w:val="28"/>
              </w:rPr>
              <w:t xml:space="preserve">. Иные способы решения проблемы отсутствуют. 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7B4406" w:rsidP="0072065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60F03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редлагаемый способ решения проблемы является оптимальным, так как </w:t>
            </w:r>
            <w:r w:rsidR="00F32D18" w:rsidRPr="00F32D18">
              <w:rPr>
                <w:rFonts w:ascii="Times New Roman" w:hAnsi="Times New Roman" w:cs="Times New Roman"/>
                <w:sz w:val="28"/>
                <w:szCs w:val="28"/>
              </w:rPr>
              <w:t xml:space="preserve">позволит </w:t>
            </w:r>
            <w:r w:rsidR="0072065E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уровень промышленной безопасности </w:t>
            </w:r>
            <w:proofErr w:type="spellStart"/>
            <w:r w:rsidR="0072065E">
              <w:rPr>
                <w:rFonts w:ascii="Times New Roman" w:hAnsi="Times New Roman" w:cs="Times New Roman"/>
                <w:sz w:val="28"/>
                <w:szCs w:val="28"/>
              </w:rPr>
              <w:t>объктов</w:t>
            </w:r>
            <w:proofErr w:type="spellEnd"/>
            <w:r w:rsidR="0072065E">
              <w:rPr>
                <w:rFonts w:ascii="Times New Roman" w:hAnsi="Times New Roman" w:cs="Times New Roman"/>
                <w:sz w:val="28"/>
                <w:szCs w:val="28"/>
              </w:rPr>
              <w:t xml:space="preserve"> угольной отрасли</w:t>
            </w:r>
            <w:r w:rsidR="00F32D18">
              <w:rPr>
                <w:rFonts w:ascii="Times New Roman" w:hAnsi="Times New Roman" w:cs="Times New Roman"/>
                <w:sz w:val="28"/>
                <w:szCs w:val="28"/>
              </w:rPr>
              <w:t xml:space="preserve">, при этом </w:t>
            </w:r>
            <w:r w:rsidR="00F32D18" w:rsidRPr="00F32D18">
              <w:rPr>
                <w:rFonts w:ascii="Times New Roman" w:hAnsi="Times New Roman" w:cs="Times New Roman"/>
                <w:sz w:val="28"/>
                <w:szCs w:val="28"/>
              </w:rPr>
              <w:t>не предусматривает установление новых условий, запретов</w:t>
            </w:r>
            <w:r w:rsidR="0084060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F32D18" w:rsidRPr="00F32D18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ограничений</w:t>
            </w:r>
            <w:r w:rsidR="00840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03163C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предлагаемый способ решения проблемы соответствует </w:t>
            </w:r>
            <w:r w:rsidR="00DC3374">
              <w:rPr>
                <w:rFonts w:ascii="Times New Roman" w:hAnsi="Times New Roman" w:cs="Times New Roman"/>
                <w:sz w:val="28"/>
                <w:szCs w:val="28"/>
              </w:rPr>
              <w:t>Федеральному закону от 31.07.2020 № 247-ФЗ «Об обязательных требованиях в Российской Федерации»</w:t>
            </w:r>
            <w:r w:rsidR="009A2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3948"/>
        <w:gridCol w:w="989"/>
        <w:gridCol w:w="4814"/>
      </w:tblGrid>
      <w:tr w:rsidR="003467FE" w:rsidTr="0051431A">
        <w:trPr>
          <w:trHeight w:val="55"/>
        </w:trPr>
        <w:tc>
          <w:tcPr>
            <w:tcW w:w="33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888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30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51431A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51431A">
        <w:trPr>
          <w:trHeight w:val="52"/>
        </w:trPr>
        <w:tc>
          <w:tcPr>
            <w:tcW w:w="2225" w:type="pct"/>
            <w:gridSpan w:val="2"/>
          </w:tcPr>
          <w:p w:rsidR="00906A0A" w:rsidRPr="00906A0A" w:rsidRDefault="00576218" w:rsidP="007772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218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  <w:r w:rsidRPr="0051431A">
              <w:rPr>
                <w:rFonts w:ascii="Times New Roman" w:hAnsi="Times New Roman" w:cs="Times New Roman"/>
                <w:sz w:val="28"/>
                <w:szCs w:val="28"/>
              </w:rPr>
              <w:t>и индивидуальные предприниматели, связанные</w:t>
            </w:r>
            <w:r w:rsidRPr="00576218">
              <w:rPr>
                <w:rFonts w:ascii="Times New Roman" w:hAnsi="Times New Roman" w:cs="Times New Roman"/>
                <w:sz w:val="28"/>
                <w:szCs w:val="28"/>
              </w:rPr>
              <w:t xml:space="preserve"> с деятельностью в области промышленной безопасности и осуществляющие добычу угля подземным способом.</w:t>
            </w:r>
          </w:p>
        </w:tc>
        <w:tc>
          <w:tcPr>
            <w:tcW w:w="2775" w:type="pct"/>
            <w:gridSpan w:val="2"/>
          </w:tcPr>
          <w:p w:rsidR="00906A0A" w:rsidRPr="00906A0A" w:rsidRDefault="00906A0A" w:rsidP="007772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31A">
              <w:rPr>
                <w:rFonts w:ascii="Times New Roman" w:hAnsi="Times New Roman" w:cs="Times New Roman"/>
                <w:sz w:val="28"/>
                <w:szCs w:val="28"/>
              </w:rPr>
              <w:t>Более 100</w:t>
            </w:r>
            <w:r w:rsidR="00576218" w:rsidRPr="005143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358C" w:rsidTr="0051431A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51431A">
        <w:trPr>
          <w:trHeight w:val="31"/>
        </w:trPr>
        <w:tc>
          <w:tcPr>
            <w:tcW w:w="2225" w:type="pct"/>
            <w:gridSpan w:val="2"/>
          </w:tcPr>
          <w:p w:rsidR="001D2467" w:rsidRPr="00CD6A70" w:rsidRDefault="001D2467" w:rsidP="000316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Ростехнадзор</w:t>
            </w:r>
            <w:proofErr w:type="spellEnd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163C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Минэнерго России, МЧС России </w:t>
            </w:r>
          </w:p>
        </w:tc>
        <w:tc>
          <w:tcPr>
            <w:tcW w:w="2775" w:type="pct"/>
            <w:gridSpan w:val="2"/>
          </w:tcPr>
          <w:p w:rsidR="001D2467" w:rsidRPr="00CD6A70" w:rsidRDefault="0003163C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Территориальные органы </w:t>
            </w:r>
            <w:proofErr w:type="spellStart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</w:tc>
      </w:tr>
      <w:tr w:rsidR="001D2467" w:rsidTr="0051431A">
        <w:tc>
          <w:tcPr>
            <w:tcW w:w="337" w:type="pct"/>
          </w:tcPr>
          <w:p w:rsidR="001D2467" w:rsidRPr="00CD6A70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D2467" w:rsidRPr="00CD6A70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663" w:type="pct"/>
            <w:gridSpan w:val="3"/>
          </w:tcPr>
          <w:p w:rsidR="001D2467" w:rsidRPr="00CD6A70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 w:rsidRPr="00CD6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CD6A70" w:rsidRDefault="0051431A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 система информатизации </w:t>
            </w:r>
            <w:r w:rsidR="001D2467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опасных производственных объектов: </w:t>
            </w: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http://ksi.gosnadzor.ru/rpo/;RPOSESSIONID=yVDDvWvcYqpwt1pYR6qfycLwPvGnj2Khpph5T4GT6MYRGsRZGp1y!-1883033065?_ksishell=1&amp;_ksishellurl=http%3A//ksi.gosnadzor.ru/ksi&amp;_afrLoop=1194429120259193&amp;_afrWindowMode=0&amp;_afrWindowId=gcmzr9jhy_1#%2FRpoMainJspTaskFlow%2FRpoMain%40%3F_adf.ctrl-state%3D1aeqc28zzy_11</w:t>
            </w:r>
          </w:p>
          <w:p w:rsidR="001D2467" w:rsidRPr="00CD6A70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A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D6A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D6A7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0C2B38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, МЧС России и их территориальные органы.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0C2B38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подготавливаемыми изменениями не предусмотрены</w:t>
            </w:r>
          </w:p>
        </w:tc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  <w:tc>
          <w:tcPr>
            <w:tcW w:w="1666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80"/>
        <w:gridCol w:w="3440"/>
        <w:gridCol w:w="3436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05"/>
        <w:gridCol w:w="6851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0C2B38" w:rsidRDefault="00B94357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, МЧС России и их территориальные органы.</w:t>
            </w:r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484"/>
              <w:gridCol w:w="862"/>
              <w:gridCol w:w="2576"/>
              <w:gridCol w:w="3419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3764D7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</w:tr>
          </w:tbl>
          <w:p w:rsidR="001F4DB9" w:rsidRDefault="001F4DB9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173"/>
        <w:gridCol w:w="3436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0CF2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0C6358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0CF2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Pr="00544D4A" w:rsidRDefault="005545B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0C2B38" w:rsidRDefault="00C2554E" w:rsidP="005762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и индивидуальные предприниматели, связанные с деятельностью в области промышленной безопасности и осуществляющие </w:t>
            </w:r>
            <w:r w:rsidR="00576218">
              <w:rPr>
                <w:rFonts w:ascii="Times New Roman" w:hAnsi="Times New Roman" w:cs="Times New Roman"/>
                <w:sz w:val="28"/>
                <w:szCs w:val="28"/>
              </w:rPr>
              <w:t>добычу угля подземным способом.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Pr="0065202B" w:rsidRDefault="00D36AD4" w:rsidP="00B13A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D6A70" w:rsidRPr="00CD6A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Вносимые изменения обеспечивают повышенный уровень аэрологической безопасности. Устанавливают персонифицированную ответственность за </w:t>
                  </w:r>
                  <w:proofErr w:type="spellStart"/>
                  <w:r w:rsidR="00CD6A70" w:rsidRPr="00CD6A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вмешательсто</w:t>
                  </w:r>
                  <w:proofErr w:type="spellEnd"/>
                  <w:r w:rsidR="00CD6A70" w:rsidRPr="00CD6A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работу </w:t>
                  </w:r>
                  <w:r w:rsidR="00CD6A70" w:rsidRPr="00CD6A70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систем безопасности. Повышают навыки владения работниками средствами индивидуальной защиты.</w:t>
                  </w:r>
                </w:p>
              </w:tc>
              <w:tc>
                <w:tcPr>
                  <w:tcW w:w="2473" w:type="pct"/>
                </w:tcPr>
                <w:p w:rsidR="00C2554E" w:rsidRPr="007E44FC" w:rsidRDefault="00D36AD4" w:rsidP="007E44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4AD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Без изменений</w:t>
                  </w:r>
                  <w:r w:rsidR="007E44FC" w:rsidRPr="00C24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7E4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2554E" w:rsidRPr="007E44FC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6A04C8">
            <w:pPr>
              <w:ind w:firstLine="357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0C2B38" w:rsidRDefault="00C2554E" w:rsidP="00C24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и индивидуальные предприниматели, связанные с деятельностью в области </w:t>
            </w:r>
            <w:r w:rsidRPr="00C24AD1"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промышленной безопасности </w:t>
            </w:r>
            <w:r w:rsidR="00C24AD1" w:rsidRPr="00C24AD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="00C24AD1" w:rsidRPr="00C24AD1">
              <w:rPr>
                <w:rFonts w:ascii="Times New Roman" w:hAnsi="Times New Roman" w:cs="Times New Roman"/>
                <w:sz w:val="28"/>
                <w:szCs w:val="28"/>
              </w:rPr>
              <w:t>объктах</w:t>
            </w:r>
            <w:proofErr w:type="spellEnd"/>
            <w:r w:rsidR="00C24AD1" w:rsidRPr="00C24AD1">
              <w:rPr>
                <w:rFonts w:ascii="Times New Roman" w:hAnsi="Times New Roman" w:cs="Times New Roman"/>
                <w:sz w:val="28"/>
                <w:szCs w:val="28"/>
              </w:rPr>
              <w:t xml:space="preserve"> угольной отрасли.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Pr="00F072C2" w:rsidRDefault="00CD6A70" w:rsidP="00DE76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6A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Проектом корректируются существующие обязанности, при это не устанавливается новых. </w:t>
                  </w:r>
                  <w:proofErr w:type="spellStart"/>
                  <w:r w:rsidRPr="00CD6A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Коректирующие</w:t>
                  </w:r>
                  <w:proofErr w:type="spellEnd"/>
                  <w:r w:rsidRPr="00CD6A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обязанности связаны с </w:t>
                  </w:r>
                  <w:proofErr w:type="spellStart"/>
                  <w:r w:rsidRPr="00CD6A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адинистрированием</w:t>
                  </w:r>
                  <w:proofErr w:type="spellEnd"/>
                  <w:r w:rsidRPr="00CD6A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систем безопасности.</w:t>
                  </w:r>
                </w:p>
              </w:tc>
              <w:tc>
                <w:tcPr>
                  <w:tcW w:w="2453" w:type="pct"/>
                </w:tcPr>
                <w:p w:rsidR="00C2554E" w:rsidRPr="00F072C2" w:rsidRDefault="00DE76F4" w:rsidP="00A551F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Расходы определяются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проктными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решениями.</w:t>
                  </w:r>
                </w:p>
              </w:tc>
            </w:tr>
          </w:tbl>
          <w:p w:rsidR="00C2554E" w:rsidRPr="00F072C2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03163C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правовые акты </w:t>
            </w:r>
            <w:proofErr w:type="spellStart"/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5C5D8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5D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 w:rsidRPr="005C5D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5C5D8E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C2B38" w:rsidRDefault="00091128" w:rsidP="00A55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r w:rsidR="0003163C">
              <w:rPr>
                <w:rFonts w:ascii="Times New Roman" w:hAnsi="Times New Roman" w:cs="Times New Roman"/>
                <w:sz w:val="28"/>
                <w:szCs w:val="28"/>
              </w:rPr>
              <w:t>овка и утверждение изменений в ф</w:t>
            </w: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едеральные нормы и правила в </w:t>
            </w:r>
            <w:r w:rsidRPr="000C2B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области промышленной безопасности «Правила безопасности в угольных шахтах», утвержденные приказом </w:t>
            </w:r>
            <w:proofErr w:type="spellStart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 от 08.12.2020 № 507, не нес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т каких-либо рисков</w:t>
            </w:r>
            <w:r w:rsidR="008B19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</w:tcPr>
          <w:p w:rsidR="00091128" w:rsidRPr="002E0B3E" w:rsidRDefault="00091128" w:rsidP="008B1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B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Вероятность </w:t>
            </w:r>
            <w:r w:rsidR="002E0B3E">
              <w:rPr>
                <w:rFonts w:ascii="Times New Roman" w:hAnsi="Times New Roman" w:cs="Times New Roman"/>
                <w:sz w:val="28"/>
                <w:szCs w:val="28"/>
              </w:rPr>
              <w:t xml:space="preserve">наступления рисков </w:t>
            </w:r>
            <w:r w:rsidR="008B1914">
              <w:rPr>
                <w:rFonts w:ascii="Times New Roman" w:hAnsi="Times New Roman" w:cs="Times New Roman"/>
                <w:sz w:val="28"/>
                <w:szCs w:val="28"/>
              </w:rPr>
              <w:t>отсутствует.</w:t>
            </w:r>
          </w:p>
        </w:tc>
        <w:tc>
          <w:tcPr>
            <w:tcW w:w="1250" w:type="pct"/>
          </w:tcPr>
          <w:p w:rsidR="00091128" w:rsidRPr="000C2B38" w:rsidRDefault="0003163C" w:rsidP="00031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(</w:t>
            </w:r>
            <w:r w:rsidR="00085511">
              <w:rPr>
                <w:rFonts w:ascii="Times New Roman" w:hAnsi="Times New Roman" w:cs="Times New Roman"/>
                <w:sz w:val="28"/>
                <w:szCs w:val="28"/>
              </w:rPr>
              <w:t>надзорные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8551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в рамках проведения плановых проверок </w:t>
            </w:r>
            <w:r w:rsidR="000855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постоянного надзора, о</w:t>
            </w:r>
            <w:r w:rsidR="00091128" w:rsidRPr="000C2B38">
              <w:rPr>
                <w:rFonts w:ascii="Times New Roman" w:hAnsi="Times New Roman" w:cs="Times New Roman"/>
                <w:sz w:val="28"/>
                <w:szCs w:val="28"/>
              </w:rPr>
              <w:t>бщественный контроль и осуществление внеплановых проверок по обращениям граждан и организаций и мониторинг аварийности по отчетным данным предприятий.</w:t>
            </w:r>
          </w:p>
        </w:tc>
        <w:tc>
          <w:tcPr>
            <w:tcW w:w="1250" w:type="pct"/>
          </w:tcPr>
          <w:p w:rsidR="00091128" w:rsidRPr="008B1914" w:rsidRDefault="008B1914" w:rsidP="008B1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Степень контроля рисков не установлена ввиду их отсутствия.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1997 № 116-ФЗ «О промышленной безопасности опасных производственных объектов»; Федеральный закон от 26</w:t>
            </w:r>
            <w:r w:rsidR="00A551F5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2008 </w:t>
            </w:r>
            <w:r w:rsidR="000C635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31"/>
        <w:gridCol w:w="1703"/>
        <w:gridCol w:w="1450"/>
        <w:gridCol w:w="2400"/>
        <w:gridCol w:w="2010"/>
        <w:gridCol w:w="1862"/>
      </w:tblGrid>
      <w:tr w:rsidR="00E50774" w:rsidTr="00C24AD1">
        <w:tc>
          <w:tcPr>
            <w:tcW w:w="1307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693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</w:t>
            </w:r>
            <w:proofErr w:type="spellEnd"/>
            <w:r w:rsidR="00D240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тий</w:t>
            </w:r>
            <w:proofErr w:type="spellEnd"/>
          </w:p>
        </w:tc>
        <w:tc>
          <w:tcPr>
            <w:tcW w:w="1148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961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</w:t>
            </w:r>
            <w:proofErr w:type="spellEnd"/>
            <w:r w:rsidR="00D240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ния</w:t>
            </w:r>
            <w:proofErr w:type="spellEnd"/>
          </w:p>
        </w:tc>
        <w:tc>
          <w:tcPr>
            <w:tcW w:w="890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</w:t>
            </w:r>
            <w:proofErr w:type="spellEnd"/>
            <w:r w:rsidR="00D240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ния</w:t>
            </w:r>
            <w:proofErr w:type="spellEnd"/>
          </w:p>
        </w:tc>
      </w:tr>
      <w:tr w:rsidR="00503DBC" w:rsidTr="00C24AD1">
        <w:tc>
          <w:tcPr>
            <w:tcW w:w="1307" w:type="pct"/>
            <w:gridSpan w:val="2"/>
          </w:tcPr>
          <w:p w:rsidR="00503DBC" w:rsidRPr="000C2B38" w:rsidRDefault="00360BE6" w:rsidP="000C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Издание информационных писем, </w:t>
            </w:r>
            <w:r w:rsidRPr="0065629E">
              <w:rPr>
                <w:rFonts w:ascii="Times New Roman" w:hAnsi="Times New Roman" w:cs="Times New Roman"/>
                <w:sz w:val="28"/>
                <w:szCs w:val="28"/>
              </w:rPr>
              <w:t>опубликование в специализированных журналах</w:t>
            </w: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</w:t>
            </w:r>
            <w:r w:rsidR="0003163C">
              <w:rPr>
                <w:rFonts w:ascii="Times New Roman" w:hAnsi="Times New Roman" w:cs="Times New Roman"/>
                <w:sz w:val="28"/>
                <w:szCs w:val="28"/>
              </w:rPr>
              <w:t xml:space="preserve"> вступлении в силу изменений в ф</w:t>
            </w: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едеральные нормы и правил</w:t>
            </w:r>
            <w:r w:rsidR="000C63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промышленной безопасности «Правила безопасности в </w:t>
            </w:r>
            <w:r w:rsidRPr="000C2B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угольных шахтах», утвержденные приказом </w:t>
            </w:r>
            <w:proofErr w:type="spellStart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0C2B38">
              <w:rPr>
                <w:rFonts w:ascii="Times New Roman" w:hAnsi="Times New Roman" w:cs="Times New Roman"/>
                <w:sz w:val="28"/>
                <w:szCs w:val="28"/>
              </w:rPr>
              <w:t xml:space="preserve"> от 08.12.2020 № 507</w:t>
            </w:r>
          </w:p>
        </w:tc>
        <w:tc>
          <w:tcPr>
            <w:tcW w:w="693" w:type="pct"/>
          </w:tcPr>
          <w:p w:rsidR="00503DBC" w:rsidRPr="00091128" w:rsidRDefault="0003163C" w:rsidP="00350E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  <w:r w:rsidR="00360BE6" w:rsidRPr="006562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60BE6" w:rsidRPr="006562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1148" w:type="pct"/>
          </w:tcPr>
          <w:p w:rsidR="00503DBC" w:rsidRPr="000C2B38" w:rsidRDefault="00360BE6" w:rsidP="00B13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Ознакомление с изменениями и принятие к руководству работниками организаций, эксплуатирующих угольные шахты подрядных организаций, ПАСС(Ф).</w:t>
            </w:r>
          </w:p>
        </w:tc>
        <w:tc>
          <w:tcPr>
            <w:tcW w:w="961" w:type="pct"/>
          </w:tcPr>
          <w:p w:rsidR="00503DBC" w:rsidRPr="002C6A91" w:rsidRDefault="00360BE6" w:rsidP="000C6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91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  <w:r w:rsidR="002C6A91">
              <w:rPr>
                <w:rFonts w:ascii="Times New Roman" w:hAnsi="Times New Roman" w:cs="Times New Roman"/>
                <w:sz w:val="28"/>
                <w:szCs w:val="28"/>
              </w:rPr>
              <w:t xml:space="preserve">. Информация размещается на </w:t>
            </w:r>
            <w:proofErr w:type="spellStart"/>
            <w:proofErr w:type="gramStart"/>
            <w:r w:rsidR="002C6A91">
              <w:rPr>
                <w:rFonts w:ascii="Times New Roman" w:hAnsi="Times New Roman" w:cs="Times New Roman"/>
                <w:sz w:val="28"/>
                <w:szCs w:val="28"/>
              </w:rPr>
              <w:t>общедоступ-ных</w:t>
            </w:r>
            <w:proofErr w:type="spellEnd"/>
            <w:proofErr w:type="gramEnd"/>
            <w:r w:rsidR="002C6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6A91">
              <w:rPr>
                <w:rFonts w:ascii="Times New Roman" w:hAnsi="Times New Roman" w:cs="Times New Roman"/>
                <w:sz w:val="28"/>
                <w:szCs w:val="28"/>
              </w:rPr>
              <w:t>информацион-ных</w:t>
            </w:r>
            <w:proofErr w:type="spellEnd"/>
            <w:r w:rsidR="002C6A91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</w:t>
            </w:r>
            <w:r w:rsidR="000C63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6A91">
              <w:rPr>
                <w:rFonts w:ascii="Times New Roman" w:hAnsi="Times New Roman" w:cs="Times New Roman"/>
                <w:sz w:val="28"/>
                <w:szCs w:val="28"/>
              </w:rPr>
              <w:t xml:space="preserve">порталах, в том числе на официальном сайте </w:t>
            </w:r>
            <w:proofErr w:type="spellStart"/>
            <w:r w:rsidR="002C6A91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2C6A9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90" w:type="pct"/>
          </w:tcPr>
          <w:p w:rsidR="00503DBC" w:rsidRPr="002C6A91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91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26EAA" w:rsidRPr="00C97D92" w:rsidTr="00C24AD1">
        <w:trPr>
          <w:trHeight w:val="1118"/>
        </w:trPr>
        <w:tc>
          <w:tcPr>
            <w:tcW w:w="493" w:type="pct"/>
          </w:tcPr>
          <w:p w:rsidR="00026EAA" w:rsidRPr="002C6A91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A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26EAA" w:rsidRPr="002C6A91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3617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890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091128" w:rsidTr="00A06364">
        <w:tc>
          <w:tcPr>
            <w:tcW w:w="1150" w:type="pct"/>
          </w:tcPr>
          <w:p w:rsidR="005704E5" w:rsidRPr="000C2B3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B38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промышленной безопасности, исключение избыточных требований.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Tr="00E57FEF">
              <w:tc>
                <w:tcPr>
                  <w:tcW w:w="1516" w:type="pct"/>
                </w:tcPr>
                <w:p w:rsidR="00160332" w:rsidRPr="000C2B38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Уменьшение/ увеличение </w:t>
                  </w:r>
                  <w:r w:rsidR="000C63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количества </w:t>
                  </w: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обращений граждан и организаций по вопросам применения Федеральных норм и правил в области промышленной безопасности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событий в год</w:t>
                  </w:r>
                </w:p>
              </w:tc>
              <w:tc>
                <w:tcPr>
                  <w:tcW w:w="1667" w:type="pct"/>
                </w:tcPr>
                <w:p w:rsidR="00160332" w:rsidRPr="000C2B38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Сравнение с показателями за предыдущие периоды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0C6358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4E5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етодика осуществления </w:t>
            </w:r>
            <w:proofErr w:type="spellStart"/>
            <w:r w:rsidR="005704E5" w:rsidRPr="0089208D">
              <w:rPr>
                <w:rFonts w:ascii="Times New Roman" w:hAnsi="Times New Roman" w:cs="Times New Roman"/>
                <w:sz w:val="28"/>
                <w:szCs w:val="28"/>
              </w:rPr>
              <w:t>правоприменения</w:t>
            </w:r>
            <w:proofErr w:type="spellEnd"/>
            <w:r w:rsidR="005704E5"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в Российской Федерации, утвержденная постановлением Правительства Российской Федерации от </w:t>
            </w:r>
            <w:r w:rsidR="005704E5" w:rsidRPr="00C315B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C315BD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="005704E5" w:rsidRPr="00C315BD">
              <w:rPr>
                <w:rFonts w:ascii="Times New Roman" w:hAnsi="Times New Roman" w:cs="Times New Roman"/>
                <w:sz w:val="28"/>
                <w:szCs w:val="28"/>
              </w:rPr>
              <w:t xml:space="preserve">2011 № 694; </w:t>
            </w:r>
            <w:r w:rsidRPr="00C315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4E5" w:rsidRPr="00C315BD">
              <w:rPr>
                <w:rFonts w:ascii="Times New Roman" w:hAnsi="Times New Roman" w:cs="Times New Roman"/>
                <w:sz w:val="28"/>
                <w:szCs w:val="28"/>
              </w:rPr>
              <w:t xml:space="preserve">ониторинг проводится на основе анализа годовых отчетных материалов территориальных органов </w:t>
            </w:r>
            <w:proofErr w:type="spellStart"/>
            <w:r w:rsidR="005704E5" w:rsidRPr="00C315BD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5704E5" w:rsidRPr="00C315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требуется</w:t>
            </w:r>
            <w:proofErr w:type="spellEnd"/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0C6358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08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704E5" w:rsidRPr="00B25084">
              <w:rPr>
                <w:rFonts w:ascii="Times New Roman" w:hAnsi="Times New Roman" w:cs="Times New Roman"/>
                <w:sz w:val="28"/>
                <w:szCs w:val="28"/>
              </w:rPr>
              <w:t xml:space="preserve">одовые отчеты по итогам работы </w:t>
            </w:r>
            <w:proofErr w:type="spellStart"/>
            <w:r w:rsidR="005704E5" w:rsidRPr="00B25084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5704E5" w:rsidRPr="00B25084">
              <w:rPr>
                <w:rFonts w:ascii="Times New Roman" w:hAnsi="Times New Roman" w:cs="Times New Roman"/>
                <w:sz w:val="28"/>
                <w:szCs w:val="28"/>
              </w:rPr>
              <w:t>, МЧС России и их территориальных органов.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F0DEB" w:rsidRDefault="0003163C" w:rsidP="00844B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  <w:r w:rsidR="00842B4E" w:rsidRPr="006562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2B4E" w:rsidRPr="006562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г.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 необходимости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</w:t>
            </w:r>
            <w:r w:rsidR="007B440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</w:t>
            </w:r>
            <w:r w:rsidR="007B440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Годовые отчеты по итогам работы 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B13A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03163C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31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556B" w:rsidRDefault="0003163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уведомления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DC3374" w:rsidRDefault="00DC3374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уведомления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DC3374" w:rsidRDefault="00DC3374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уведомления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55C0B" w:rsidRDefault="000B6AA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уведомления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9D556B" w:rsidRPr="008F0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7124" w:rsidRPr="008F0D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556B" w:rsidRPr="008F0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Управление по надзору в угольной промышленности Федеральной службы по экологическому, технологическому и атомному надзору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7B4406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D556B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7B4406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  <w:r w:rsidR="007B44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7B4406" w:rsidRDefault="007A486C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способы</w:t>
            </w:r>
            <w:r w:rsidR="007B4406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7B4406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529B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7B4406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F774D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7B4406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10F20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E51FF1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FF1">
              <w:rPr>
                <w:rFonts w:ascii="Times New Roman" w:hAnsi="Times New Roman" w:cs="Times New Roman"/>
                <w:sz w:val="28"/>
                <w:szCs w:val="28"/>
              </w:rPr>
              <w:t>www.regulation.gov.ru</w:t>
            </w:r>
            <w:r w:rsidR="00B8050E">
              <w:t xml:space="preserve"> </w:t>
            </w:r>
            <w:r w:rsidR="00B8050E" w:rsidRPr="00B805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8050E">
              <w:t xml:space="preserve"> </w:t>
            </w:r>
            <w:r w:rsidR="00B8050E" w:rsidRPr="00B8050E">
              <w:rPr>
                <w:rFonts w:ascii="Times New Roman" w:hAnsi="Times New Roman" w:cs="Times New Roman"/>
                <w:sz w:val="28"/>
                <w:szCs w:val="28"/>
              </w:rPr>
              <w:t>2115782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E51FF1" w:rsidRDefault="00155C0B" w:rsidP="00E51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17.03.2022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E51FF1" w:rsidRDefault="00200339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 w:rsidRPr="00E51FF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782" w:type="pct"/>
          </w:tcPr>
          <w:p w:rsidR="00200339" w:rsidRPr="00E51FF1" w:rsidRDefault="00155C0B" w:rsidP="00E51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06.04.2022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200339" w:rsidRPr="00E51FF1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629" w:type="pct"/>
            <w:gridSpan w:val="2"/>
          </w:tcPr>
          <w:p w:rsidR="0003163C" w:rsidRPr="00CD6A70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CD6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A70">
              <w:rPr>
                <w:rFonts w:ascii="Times New Roman" w:hAnsi="Times New Roman" w:cs="Times New Roman"/>
                <w:sz w:val="28"/>
                <w:szCs w:val="28"/>
              </w:rPr>
              <w:t>Общероссийская общественная организация малого и среднего предпринимательства «ОПОРА России»; Общероссийская общественная организация «Деловая Россия»; Общероссийская общественная организация «Российский союз промышленников и предпринимателей»; Департамент Правительства Российской Федерации по формированию системы «Открытое правительство»; Экспертный совет при Правительстве Российской Федерации; Министерство энергетики Российской Федерации; 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  <w:r w:rsidR="00CD6A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АО «НЦ 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ВостНИИ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»;АО ОУК «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Южкузбассуголь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»; АО «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СУЭК-Кузбасс»;АО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ХК «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СДС-Уголь»;АО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«УК «Северный 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Кузбасс»;АО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Воркутауголь»;ЗАО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«МВК по ВД при АГН»;ООО «УК 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Мечел-М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айнинг»;ФГУП «ННЦ ГП – ИГД им. А.А. 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Скочинского;АО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ВНИМИ»;Национальный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минерально-сырьевой университет «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Горный»;ИУСО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 xml:space="preserve"> РАН;ФАУ «ГЛАВГОСЭКСПЕРТИЗА РОССИИ»;АО ОУК «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Южкузбассуголь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»;АО «</w:t>
            </w:r>
            <w:proofErr w:type="spellStart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Кузбассгипрошахт</w:t>
            </w:r>
            <w:proofErr w:type="spellEnd"/>
            <w:r w:rsidR="00CD6A70" w:rsidRPr="00CD6A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D6A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C3374" w:rsidRDefault="0051431A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1431A">
              <w:rPr>
                <w:rFonts w:ascii="Times New Roman" w:hAnsi="Times New Roman" w:cs="Times New Roman"/>
                <w:sz w:val="28"/>
                <w:szCs w:val="28"/>
              </w:rPr>
              <w:t>Комиссия РСПП по горнопромышленному комплексу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филиал «Новокузнецкий» ВГСО </w:t>
            </w:r>
            <w:r w:rsidRPr="0051431A">
              <w:rPr>
                <w:rFonts w:ascii="Times New Roman" w:hAnsi="Times New Roman" w:cs="Times New Roman"/>
                <w:sz w:val="28"/>
                <w:szCs w:val="28"/>
              </w:rPr>
              <w:t>ФГУП «ВГСЧ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D6A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C3374" w:rsidRDefault="0051431A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на</w:t>
            </w:r>
            <w:r w:rsidR="00CD6A70">
              <w:rPr>
                <w:rFonts w:ascii="Times New Roman" w:hAnsi="Times New Roman" w:cs="Times New Roman"/>
                <w:sz w:val="28"/>
                <w:szCs w:val="28"/>
              </w:rPr>
              <w:t>дзору в угольной промышленности.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C3374" w:rsidRPr="0051431A" w:rsidRDefault="0051431A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угледобывающих организаций, НИИ о размещении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приказа на сайте </w:t>
            </w:r>
            <w:hyperlink r:id="rId8" w:history="1">
              <w:r w:rsidRPr="00BD2AFF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www.regulation.gov.ru</w:t>
              </w:r>
            </w:hyperlink>
            <w:r w:rsidRPr="00514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Default="00260889" w:rsidP="00B13A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CF3A46" w:rsidRPr="00260889" w:rsidRDefault="00CF3A46" w:rsidP="00B13A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CF3A46" w:rsidP="007B40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A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1644807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4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0889" w:rsidRPr="00260889" w:rsidSect="00DD246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55B" w:rsidRDefault="00DF555B" w:rsidP="00EA7CC1">
      <w:pPr>
        <w:spacing w:after="0" w:line="240" w:lineRule="auto"/>
      </w:pPr>
      <w:r>
        <w:separator/>
      </w:r>
    </w:p>
  </w:endnote>
  <w:endnote w:type="continuationSeparator" w:id="0">
    <w:p w:rsidR="00DF555B" w:rsidRDefault="00DF555B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55B" w:rsidRDefault="00DF555B" w:rsidP="00EA7CC1">
      <w:pPr>
        <w:spacing w:after="0" w:line="240" w:lineRule="auto"/>
      </w:pPr>
      <w:r>
        <w:separator/>
      </w:r>
    </w:p>
  </w:footnote>
  <w:footnote w:type="continuationSeparator" w:id="0">
    <w:p w:rsidR="00DF555B" w:rsidRDefault="00DF555B" w:rsidP="00EA7CC1">
      <w:pPr>
        <w:spacing w:after="0" w:line="240" w:lineRule="auto"/>
      </w:pPr>
      <w:r>
        <w:continuationSeparator/>
      </w:r>
    </w:p>
  </w:footnote>
  <w:footnote w:id="1">
    <w:p w:rsidR="00F03600" w:rsidRPr="00903A82" w:rsidRDefault="00F03600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</w:t>
      </w:r>
      <w:r>
        <w:t>ства Российской Федерации от 17.12.</w:t>
      </w:r>
      <w:r w:rsidRPr="00903A82">
        <w:t xml:space="preserve"> 2012 № 1318 (далее – Правила).</w:t>
      </w:r>
    </w:p>
  </w:footnote>
  <w:footnote w:id="2">
    <w:p w:rsidR="00F03600" w:rsidRPr="00F837C7" w:rsidRDefault="00F03600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F03600" w:rsidRPr="00F776B0" w:rsidRDefault="00F03600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F03600" w:rsidRPr="00F95A61" w:rsidRDefault="00F03600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F03600" w:rsidRPr="006007BA" w:rsidRDefault="00F03600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F03600" w:rsidRPr="001A71E6" w:rsidRDefault="00F03600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F03600" w:rsidRPr="000F64B5" w:rsidRDefault="00F03600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F03600" w:rsidRPr="00970A33" w:rsidRDefault="00F03600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F03600" w:rsidRDefault="00F036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F6F">
          <w:rPr>
            <w:noProof/>
          </w:rPr>
          <w:t>8</w:t>
        </w:r>
        <w:r>
          <w:fldChar w:fldCharType="end"/>
        </w:r>
      </w:p>
    </w:sdtContent>
  </w:sdt>
  <w:p w:rsidR="00F03600" w:rsidRDefault="00F036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07774"/>
    <w:rsid w:val="00014DD4"/>
    <w:rsid w:val="00016EE4"/>
    <w:rsid w:val="00026EAA"/>
    <w:rsid w:val="0003163C"/>
    <w:rsid w:val="00036DC1"/>
    <w:rsid w:val="00043695"/>
    <w:rsid w:val="000455C3"/>
    <w:rsid w:val="000456A9"/>
    <w:rsid w:val="0004601C"/>
    <w:rsid w:val="000517A0"/>
    <w:rsid w:val="00052468"/>
    <w:rsid w:val="00052862"/>
    <w:rsid w:val="00063606"/>
    <w:rsid w:val="00067531"/>
    <w:rsid w:val="000724A0"/>
    <w:rsid w:val="00083079"/>
    <w:rsid w:val="00085511"/>
    <w:rsid w:val="00086B68"/>
    <w:rsid w:val="00091128"/>
    <w:rsid w:val="000A0996"/>
    <w:rsid w:val="000A5E0C"/>
    <w:rsid w:val="000B09E2"/>
    <w:rsid w:val="000B0F0B"/>
    <w:rsid w:val="000B48AA"/>
    <w:rsid w:val="000B49CC"/>
    <w:rsid w:val="000B6AA5"/>
    <w:rsid w:val="000B7932"/>
    <w:rsid w:val="000C2263"/>
    <w:rsid w:val="000C2B38"/>
    <w:rsid w:val="000C55DB"/>
    <w:rsid w:val="000C6358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33EF"/>
    <w:rsid w:val="00135D57"/>
    <w:rsid w:val="0014490D"/>
    <w:rsid w:val="00147D03"/>
    <w:rsid w:val="00154E9A"/>
    <w:rsid w:val="00154EC2"/>
    <w:rsid w:val="00155C0B"/>
    <w:rsid w:val="00160332"/>
    <w:rsid w:val="001603A4"/>
    <w:rsid w:val="001701AA"/>
    <w:rsid w:val="00177425"/>
    <w:rsid w:val="0018389F"/>
    <w:rsid w:val="001844E5"/>
    <w:rsid w:val="001901A2"/>
    <w:rsid w:val="001904B8"/>
    <w:rsid w:val="00193A7B"/>
    <w:rsid w:val="00196461"/>
    <w:rsid w:val="00197FA0"/>
    <w:rsid w:val="001A47DC"/>
    <w:rsid w:val="001A71E6"/>
    <w:rsid w:val="001B27D8"/>
    <w:rsid w:val="001B2EBA"/>
    <w:rsid w:val="001B4738"/>
    <w:rsid w:val="001C1530"/>
    <w:rsid w:val="001C482E"/>
    <w:rsid w:val="001C4F41"/>
    <w:rsid w:val="001D2467"/>
    <w:rsid w:val="001D3F35"/>
    <w:rsid w:val="001D55E4"/>
    <w:rsid w:val="001E0B56"/>
    <w:rsid w:val="001F33D6"/>
    <w:rsid w:val="001F4DB9"/>
    <w:rsid w:val="001F779F"/>
    <w:rsid w:val="00200339"/>
    <w:rsid w:val="002003EB"/>
    <w:rsid w:val="002100C2"/>
    <w:rsid w:val="00211C8A"/>
    <w:rsid w:val="00215EFE"/>
    <w:rsid w:val="00224583"/>
    <w:rsid w:val="00242AB0"/>
    <w:rsid w:val="00253EAD"/>
    <w:rsid w:val="002576CA"/>
    <w:rsid w:val="00260889"/>
    <w:rsid w:val="0026108B"/>
    <w:rsid w:val="0027040D"/>
    <w:rsid w:val="00271E79"/>
    <w:rsid w:val="00273DEB"/>
    <w:rsid w:val="00276B3F"/>
    <w:rsid w:val="00284FDB"/>
    <w:rsid w:val="00286D2B"/>
    <w:rsid w:val="002909FB"/>
    <w:rsid w:val="002A016C"/>
    <w:rsid w:val="002C0999"/>
    <w:rsid w:val="002C6A91"/>
    <w:rsid w:val="002D38F5"/>
    <w:rsid w:val="002E0B3E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2109"/>
    <w:rsid w:val="00344A57"/>
    <w:rsid w:val="00344AC3"/>
    <w:rsid w:val="003467FE"/>
    <w:rsid w:val="00350EDD"/>
    <w:rsid w:val="00360BE6"/>
    <w:rsid w:val="00364DB5"/>
    <w:rsid w:val="00366A67"/>
    <w:rsid w:val="00373825"/>
    <w:rsid w:val="003764D7"/>
    <w:rsid w:val="00380F48"/>
    <w:rsid w:val="00384CAC"/>
    <w:rsid w:val="00385B74"/>
    <w:rsid w:val="0039010E"/>
    <w:rsid w:val="00391A8F"/>
    <w:rsid w:val="0039529B"/>
    <w:rsid w:val="003A11BE"/>
    <w:rsid w:val="003B371B"/>
    <w:rsid w:val="003C5193"/>
    <w:rsid w:val="003D7356"/>
    <w:rsid w:val="003F05E6"/>
    <w:rsid w:val="003F1285"/>
    <w:rsid w:val="0040069A"/>
    <w:rsid w:val="00404C57"/>
    <w:rsid w:val="00405D3E"/>
    <w:rsid w:val="004120A3"/>
    <w:rsid w:val="004129F9"/>
    <w:rsid w:val="00420825"/>
    <w:rsid w:val="00423458"/>
    <w:rsid w:val="00430317"/>
    <w:rsid w:val="00431DC4"/>
    <w:rsid w:val="00432398"/>
    <w:rsid w:val="0043497F"/>
    <w:rsid w:val="00434F24"/>
    <w:rsid w:val="00436CC5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3A71"/>
    <w:rsid w:val="00474C57"/>
    <w:rsid w:val="00480BF9"/>
    <w:rsid w:val="00493696"/>
    <w:rsid w:val="00496DC9"/>
    <w:rsid w:val="00497163"/>
    <w:rsid w:val="004A0AB2"/>
    <w:rsid w:val="004B0752"/>
    <w:rsid w:val="004B1E9F"/>
    <w:rsid w:val="004C6292"/>
    <w:rsid w:val="004D369A"/>
    <w:rsid w:val="004E7B36"/>
    <w:rsid w:val="00500365"/>
    <w:rsid w:val="00503DBC"/>
    <w:rsid w:val="00511B8A"/>
    <w:rsid w:val="00512D10"/>
    <w:rsid w:val="0051431A"/>
    <w:rsid w:val="00544D4A"/>
    <w:rsid w:val="00551511"/>
    <w:rsid w:val="0055456B"/>
    <w:rsid w:val="005545B8"/>
    <w:rsid w:val="00556780"/>
    <w:rsid w:val="005704E5"/>
    <w:rsid w:val="005704E6"/>
    <w:rsid w:val="0057574B"/>
    <w:rsid w:val="00576218"/>
    <w:rsid w:val="005818CC"/>
    <w:rsid w:val="00583BE6"/>
    <w:rsid w:val="00586ED4"/>
    <w:rsid w:val="0059058F"/>
    <w:rsid w:val="00595ADE"/>
    <w:rsid w:val="005B49D4"/>
    <w:rsid w:val="005B6FF3"/>
    <w:rsid w:val="005B7270"/>
    <w:rsid w:val="005C1D4D"/>
    <w:rsid w:val="005C4985"/>
    <w:rsid w:val="005C5D8E"/>
    <w:rsid w:val="005C70A7"/>
    <w:rsid w:val="005C7E9A"/>
    <w:rsid w:val="005D26E6"/>
    <w:rsid w:val="005E2BB8"/>
    <w:rsid w:val="005E40E9"/>
    <w:rsid w:val="006007BA"/>
    <w:rsid w:val="0060147B"/>
    <w:rsid w:val="006049D0"/>
    <w:rsid w:val="006063F9"/>
    <w:rsid w:val="00607FB1"/>
    <w:rsid w:val="00610E87"/>
    <w:rsid w:val="00614BC2"/>
    <w:rsid w:val="00622601"/>
    <w:rsid w:val="00624A0D"/>
    <w:rsid w:val="006264E3"/>
    <w:rsid w:val="006269E8"/>
    <w:rsid w:val="00627E7A"/>
    <w:rsid w:val="0063136C"/>
    <w:rsid w:val="00631B46"/>
    <w:rsid w:val="00634039"/>
    <w:rsid w:val="00640A41"/>
    <w:rsid w:val="00645871"/>
    <w:rsid w:val="00646277"/>
    <w:rsid w:val="0065202B"/>
    <w:rsid w:val="006535E0"/>
    <w:rsid w:val="0065629E"/>
    <w:rsid w:val="00664D22"/>
    <w:rsid w:val="00674815"/>
    <w:rsid w:val="00677A82"/>
    <w:rsid w:val="00685C78"/>
    <w:rsid w:val="006862D4"/>
    <w:rsid w:val="00695DAA"/>
    <w:rsid w:val="00697970"/>
    <w:rsid w:val="006A04C8"/>
    <w:rsid w:val="006A0CA8"/>
    <w:rsid w:val="006B211D"/>
    <w:rsid w:val="006B2A6F"/>
    <w:rsid w:val="006B7124"/>
    <w:rsid w:val="006C5A81"/>
    <w:rsid w:val="006E3016"/>
    <w:rsid w:val="006E6500"/>
    <w:rsid w:val="006E75DE"/>
    <w:rsid w:val="006F5DC5"/>
    <w:rsid w:val="007004B7"/>
    <w:rsid w:val="00700A1D"/>
    <w:rsid w:val="007046F4"/>
    <w:rsid w:val="007109BD"/>
    <w:rsid w:val="00714902"/>
    <w:rsid w:val="0072065E"/>
    <w:rsid w:val="0072179A"/>
    <w:rsid w:val="007227A9"/>
    <w:rsid w:val="00722DAC"/>
    <w:rsid w:val="00725C5A"/>
    <w:rsid w:val="00727857"/>
    <w:rsid w:val="007652BA"/>
    <w:rsid w:val="00765B98"/>
    <w:rsid w:val="00767B87"/>
    <w:rsid w:val="00770DF5"/>
    <w:rsid w:val="0077190A"/>
    <w:rsid w:val="00774D9C"/>
    <w:rsid w:val="0077723C"/>
    <w:rsid w:val="00780163"/>
    <w:rsid w:val="00781C2C"/>
    <w:rsid w:val="007848DD"/>
    <w:rsid w:val="007878A6"/>
    <w:rsid w:val="007A0D77"/>
    <w:rsid w:val="007A1AEF"/>
    <w:rsid w:val="007A486C"/>
    <w:rsid w:val="007A7FCF"/>
    <w:rsid w:val="007B4074"/>
    <w:rsid w:val="007B4406"/>
    <w:rsid w:val="007B64FD"/>
    <w:rsid w:val="007C0844"/>
    <w:rsid w:val="007C4424"/>
    <w:rsid w:val="007D0451"/>
    <w:rsid w:val="007D0E20"/>
    <w:rsid w:val="007E19D3"/>
    <w:rsid w:val="007E1F9A"/>
    <w:rsid w:val="007E3921"/>
    <w:rsid w:val="007E3A2A"/>
    <w:rsid w:val="007E44FC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3486C"/>
    <w:rsid w:val="00834EEF"/>
    <w:rsid w:val="00840602"/>
    <w:rsid w:val="008407DD"/>
    <w:rsid w:val="00842B4E"/>
    <w:rsid w:val="00844B33"/>
    <w:rsid w:val="0084552A"/>
    <w:rsid w:val="00847F51"/>
    <w:rsid w:val="00850D6B"/>
    <w:rsid w:val="00851F26"/>
    <w:rsid w:val="0085648D"/>
    <w:rsid w:val="00860F03"/>
    <w:rsid w:val="00864312"/>
    <w:rsid w:val="00864E55"/>
    <w:rsid w:val="0086775D"/>
    <w:rsid w:val="00872FD1"/>
    <w:rsid w:val="0088565B"/>
    <w:rsid w:val="00891221"/>
    <w:rsid w:val="0089208D"/>
    <w:rsid w:val="008932A7"/>
    <w:rsid w:val="0089337B"/>
    <w:rsid w:val="008A1083"/>
    <w:rsid w:val="008A47A5"/>
    <w:rsid w:val="008B1914"/>
    <w:rsid w:val="008B3017"/>
    <w:rsid w:val="008C04D9"/>
    <w:rsid w:val="008C418E"/>
    <w:rsid w:val="008D0773"/>
    <w:rsid w:val="008D6E4E"/>
    <w:rsid w:val="008E054D"/>
    <w:rsid w:val="008E3009"/>
    <w:rsid w:val="008F0097"/>
    <w:rsid w:val="008F0DEB"/>
    <w:rsid w:val="009000E9"/>
    <w:rsid w:val="00903A82"/>
    <w:rsid w:val="00906A0A"/>
    <w:rsid w:val="00931C2D"/>
    <w:rsid w:val="009371CD"/>
    <w:rsid w:val="00942D15"/>
    <w:rsid w:val="00956D5F"/>
    <w:rsid w:val="009578AC"/>
    <w:rsid w:val="009578D4"/>
    <w:rsid w:val="00960706"/>
    <w:rsid w:val="00970A33"/>
    <w:rsid w:val="00970C1F"/>
    <w:rsid w:val="00972083"/>
    <w:rsid w:val="00975D5C"/>
    <w:rsid w:val="00976C6C"/>
    <w:rsid w:val="00986B84"/>
    <w:rsid w:val="009A25D5"/>
    <w:rsid w:val="009A3357"/>
    <w:rsid w:val="009A52A5"/>
    <w:rsid w:val="009A5759"/>
    <w:rsid w:val="009A7730"/>
    <w:rsid w:val="009B2259"/>
    <w:rsid w:val="009B2577"/>
    <w:rsid w:val="009C68E0"/>
    <w:rsid w:val="009D179C"/>
    <w:rsid w:val="009D19DD"/>
    <w:rsid w:val="009D556B"/>
    <w:rsid w:val="009F6320"/>
    <w:rsid w:val="009F7DFD"/>
    <w:rsid w:val="00A039A7"/>
    <w:rsid w:val="00A03ACD"/>
    <w:rsid w:val="00A03B8C"/>
    <w:rsid w:val="00A06364"/>
    <w:rsid w:val="00A07E45"/>
    <w:rsid w:val="00A15AB1"/>
    <w:rsid w:val="00A20660"/>
    <w:rsid w:val="00A25531"/>
    <w:rsid w:val="00A32112"/>
    <w:rsid w:val="00A335AF"/>
    <w:rsid w:val="00A37A7C"/>
    <w:rsid w:val="00A37BEF"/>
    <w:rsid w:val="00A419BD"/>
    <w:rsid w:val="00A551F5"/>
    <w:rsid w:val="00A56405"/>
    <w:rsid w:val="00A6231A"/>
    <w:rsid w:val="00A722BE"/>
    <w:rsid w:val="00A822C2"/>
    <w:rsid w:val="00A832EA"/>
    <w:rsid w:val="00A8482F"/>
    <w:rsid w:val="00A85261"/>
    <w:rsid w:val="00A97D63"/>
    <w:rsid w:val="00AA462F"/>
    <w:rsid w:val="00AB1503"/>
    <w:rsid w:val="00AB4CD7"/>
    <w:rsid w:val="00AC38D6"/>
    <w:rsid w:val="00AD70E7"/>
    <w:rsid w:val="00AE1F2C"/>
    <w:rsid w:val="00AE750E"/>
    <w:rsid w:val="00AF0889"/>
    <w:rsid w:val="00AF2306"/>
    <w:rsid w:val="00AF2D7A"/>
    <w:rsid w:val="00B05894"/>
    <w:rsid w:val="00B0685C"/>
    <w:rsid w:val="00B06E11"/>
    <w:rsid w:val="00B078A8"/>
    <w:rsid w:val="00B139A2"/>
    <w:rsid w:val="00B13AD8"/>
    <w:rsid w:val="00B17D65"/>
    <w:rsid w:val="00B2089D"/>
    <w:rsid w:val="00B25084"/>
    <w:rsid w:val="00B37A99"/>
    <w:rsid w:val="00B45C45"/>
    <w:rsid w:val="00B50ADC"/>
    <w:rsid w:val="00B50BCE"/>
    <w:rsid w:val="00B51FBE"/>
    <w:rsid w:val="00B64E5E"/>
    <w:rsid w:val="00B66DC4"/>
    <w:rsid w:val="00B67433"/>
    <w:rsid w:val="00B8050E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D36FB"/>
    <w:rsid w:val="00BD5C91"/>
    <w:rsid w:val="00BE7C72"/>
    <w:rsid w:val="00BF7F10"/>
    <w:rsid w:val="00C00CF2"/>
    <w:rsid w:val="00C03853"/>
    <w:rsid w:val="00C20B21"/>
    <w:rsid w:val="00C23AF8"/>
    <w:rsid w:val="00C23E8D"/>
    <w:rsid w:val="00C24AD1"/>
    <w:rsid w:val="00C2554E"/>
    <w:rsid w:val="00C315BD"/>
    <w:rsid w:val="00C32DDE"/>
    <w:rsid w:val="00C33F35"/>
    <w:rsid w:val="00C37871"/>
    <w:rsid w:val="00C4317A"/>
    <w:rsid w:val="00C43488"/>
    <w:rsid w:val="00C448A6"/>
    <w:rsid w:val="00C47EB9"/>
    <w:rsid w:val="00C5033F"/>
    <w:rsid w:val="00C61463"/>
    <w:rsid w:val="00C626FD"/>
    <w:rsid w:val="00C67F77"/>
    <w:rsid w:val="00C72559"/>
    <w:rsid w:val="00C72E4C"/>
    <w:rsid w:val="00C767C8"/>
    <w:rsid w:val="00C77C42"/>
    <w:rsid w:val="00C80154"/>
    <w:rsid w:val="00C905D6"/>
    <w:rsid w:val="00C90BA7"/>
    <w:rsid w:val="00C91399"/>
    <w:rsid w:val="00C97D92"/>
    <w:rsid w:val="00CB1AE3"/>
    <w:rsid w:val="00CB25B4"/>
    <w:rsid w:val="00CB2866"/>
    <w:rsid w:val="00CB2CD6"/>
    <w:rsid w:val="00CB3165"/>
    <w:rsid w:val="00CB4454"/>
    <w:rsid w:val="00CC0977"/>
    <w:rsid w:val="00CC7853"/>
    <w:rsid w:val="00CD0CDE"/>
    <w:rsid w:val="00CD2F17"/>
    <w:rsid w:val="00CD490F"/>
    <w:rsid w:val="00CD6A70"/>
    <w:rsid w:val="00CE0CCD"/>
    <w:rsid w:val="00CE6930"/>
    <w:rsid w:val="00CE722B"/>
    <w:rsid w:val="00CF19AA"/>
    <w:rsid w:val="00CF3A46"/>
    <w:rsid w:val="00CF3BAE"/>
    <w:rsid w:val="00D02AB9"/>
    <w:rsid w:val="00D043E1"/>
    <w:rsid w:val="00D111E9"/>
    <w:rsid w:val="00D11D17"/>
    <w:rsid w:val="00D13298"/>
    <w:rsid w:val="00D1467F"/>
    <w:rsid w:val="00D15F66"/>
    <w:rsid w:val="00D21DBD"/>
    <w:rsid w:val="00D2404B"/>
    <w:rsid w:val="00D241D6"/>
    <w:rsid w:val="00D26176"/>
    <w:rsid w:val="00D268BF"/>
    <w:rsid w:val="00D36AD4"/>
    <w:rsid w:val="00D4186E"/>
    <w:rsid w:val="00D47DBC"/>
    <w:rsid w:val="00D5110E"/>
    <w:rsid w:val="00D55D83"/>
    <w:rsid w:val="00D57B4B"/>
    <w:rsid w:val="00D61D39"/>
    <w:rsid w:val="00D62A62"/>
    <w:rsid w:val="00D64297"/>
    <w:rsid w:val="00D64A65"/>
    <w:rsid w:val="00D6700B"/>
    <w:rsid w:val="00D73CEA"/>
    <w:rsid w:val="00D85106"/>
    <w:rsid w:val="00D87D08"/>
    <w:rsid w:val="00DA0635"/>
    <w:rsid w:val="00DA41DE"/>
    <w:rsid w:val="00DB5F89"/>
    <w:rsid w:val="00DB620F"/>
    <w:rsid w:val="00DC1705"/>
    <w:rsid w:val="00DC1DC5"/>
    <w:rsid w:val="00DC3374"/>
    <w:rsid w:val="00DD2469"/>
    <w:rsid w:val="00DD53B8"/>
    <w:rsid w:val="00DD7554"/>
    <w:rsid w:val="00DE15A4"/>
    <w:rsid w:val="00DE312E"/>
    <w:rsid w:val="00DE76F4"/>
    <w:rsid w:val="00DF07CE"/>
    <w:rsid w:val="00DF31BC"/>
    <w:rsid w:val="00DF3313"/>
    <w:rsid w:val="00DF555B"/>
    <w:rsid w:val="00E03567"/>
    <w:rsid w:val="00E03717"/>
    <w:rsid w:val="00E15453"/>
    <w:rsid w:val="00E20562"/>
    <w:rsid w:val="00E20850"/>
    <w:rsid w:val="00E23A11"/>
    <w:rsid w:val="00E2558A"/>
    <w:rsid w:val="00E316A9"/>
    <w:rsid w:val="00E31B2D"/>
    <w:rsid w:val="00E327F0"/>
    <w:rsid w:val="00E37259"/>
    <w:rsid w:val="00E40E13"/>
    <w:rsid w:val="00E43D67"/>
    <w:rsid w:val="00E46D2A"/>
    <w:rsid w:val="00E50774"/>
    <w:rsid w:val="00E5161A"/>
    <w:rsid w:val="00E51FF1"/>
    <w:rsid w:val="00E53F95"/>
    <w:rsid w:val="00E55E68"/>
    <w:rsid w:val="00E57FA6"/>
    <w:rsid w:val="00E57FEF"/>
    <w:rsid w:val="00E60E58"/>
    <w:rsid w:val="00E74ADB"/>
    <w:rsid w:val="00E77370"/>
    <w:rsid w:val="00E843F7"/>
    <w:rsid w:val="00E915C2"/>
    <w:rsid w:val="00E91E46"/>
    <w:rsid w:val="00EA0DC4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2836"/>
    <w:rsid w:val="00F03600"/>
    <w:rsid w:val="00F04F64"/>
    <w:rsid w:val="00F06370"/>
    <w:rsid w:val="00F072C2"/>
    <w:rsid w:val="00F1288D"/>
    <w:rsid w:val="00F13C2C"/>
    <w:rsid w:val="00F177DB"/>
    <w:rsid w:val="00F17B33"/>
    <w:rsid w:val="00F26F6F"/>
    <w:rsid w:val="00F27C60"/>
    <w:rsid w:val="00F319E5"/>
    <w:rsid w:val="00F32D18"/>
    <w:rsid w:val="00F36B78"/>
    <w:rsid w:val="00F36D25"/>
    <w:rsid w:val="00F4073B"/>
    <w:rsid w:val="00F5109F"/>
    <w:rsid w:val="00F53F88"/>
    <w:rsid w:val="00F54679"/>
    <w:rsid w:val="00F65D11"/>
    <w:rsid w:val="00F70CBD"/>
    <w:rsid w:val="00F74B48"/>
    <w:rsid w:val="00F776B0"/>
    <w:rsid w:val="00F837C7"/>
    <w:rsid w:val="00F84349"/>
    <w:rsid w:val="00F85764"/>
    <w:rsid w:val="00F916FF"/>
    <w:rsid w:val="00F95A61"/>
    <w:rsid w:val="00FA12F5"/>
    <w:rsid w:val="00FB3203"/>
    <w:rsid w:val="00FB3D60"/>
    <w:rsid w:val="00FB5B21"/>
    <w:rsid w:val="00FC5866"/>
    <w:rsid w:val="00FD3A27"/>
    <w:rsid w:val="00FD749F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  <w:style w:type="paragraph" w:customStyle="1" w:styleId="Default">
    <w:name w:val="Default"/>
    <w:rsid w:val="00210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5143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C50BF-171B-470C-A841-A941F4DC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4089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Бачева Татьяна Анатольевна</cp:lastModifiedBy>
  <cp:revision>4</cp:revision>
  <dcterms:created xsi:type="dcterms:W3CDTF">2022-04-15T07:44:00Z</dcterms:created>
  <dcterms:modified xsi:type="dcterms:W3CDTF">2022-04-15T11:39:00Z</dcterms:modified>
</cp:coreProperties>
</file>