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1D" w:rsidRPr="00AD31BE" w:rsidRDefault="008F5F09" w:rsidP="00AD03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Сводный отчет</w:t>
      </w:r>
    </w:p>
    <w:p w:rsidR="006B211D" w:rsidRPr="00AD31BE" w:rsidRDefault="006B211D" w:rsidP="00AD03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оценки регулирующего воздействия проекта акта</w:t>
      </w:r>
    </w:p>
    <w:p w:rsidR="002F2EC6" w:rsidRPr="00AD31BE" w:rsidRDefault="006B211D" w:rsidP="00AD03A3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8F5F09"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средней</w:t>
      </w:r>
      <w:r w:rsidR="00FE3BB6"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975D5C" w:rsidRPr="00AD31BE" w:rsidTr="00975D5C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975D5C" w:rsidRPr="00AD31BE" w:rsidTr="00B37A99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Pr="00AD31BE" w:rsidRDefault="00975D5C" w:rsidP="00AD03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AD31BE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Pr="00AD31BE" w:rsidRDefault="00975D5C" w:rsidP="00AD03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975D5C" w:rsidRPr="00AD31BE" w:rsidTr="00B37A99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75D5C" w:rsidRPr="00AD31BE" w:rsidRDefault="00975D5C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31B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975D5C" w:rsidRPr="00AD31BE" w:rsidRDefault="00975D5C" w:rsidP="00AD03A3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AD31BE" w:rsidRDefault="00975D5C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975D5C" w:rsidRPr="00AD31BE" w:rsidTr="00E20562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Pr="00AD31BE" w:rsidRDefault="00975D5C" w:rsidP="00AD0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AD31BE" w:rsidRDefault="00975D5C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AD31BE" w:rsidRDefault="00A479E2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6B495B" w:rsidRPr="00AD31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5D5C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6B495B" w:rsidRPr="00AD31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5D5C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 w:rsidR="006B495B"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5D5C" w:rsidRPr="00AD31BE" w:rsidTr="00E20562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D5C" w:rsidRPr="00AD31BE" w:rsidRDefault="00975D5C" w:rsidP="00AD03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AD31BE" w:rsidRDefault="00975D5C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 w:rsidRPr="00AD31B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D5C" w:rsidRPr="00AD31BE" w:rsidRDefault="00252C5A" w:rsidP="00252C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479E2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75D5C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</w:t>
            </w:r>
            <w:r w:rsidR="00AD03A3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5.2021</w:t>
            </w:r>
          </w:p>
        </w:tc>
      </w:tr>
    </w:tbl>
    <w:p w:rsidR="00E20562" w:rsidRPr="00AD31BE" w:rsidRDefault="00E20562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61"/>
        <w:gridCol w:w="3448"/>
        <w:gridCol w:w="6347"/>
      </w:tblGrid>
      <w:tr w:rsidR="00E20562" w:rsidRPr="00AD31BE" w:rsidTr="00974DF1">
        <w:tc>
          <w:tcPr>
            <w:tcW w:w="316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684" w:type="pct"/>
            <w:gridSpan w:val="2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E20562" w:rsidRPr="00AD31BE" w:rsidRDefault="00E20562" w:rsidP="0044411D">
            <w:pPr>
              <w:pBdr>
                <w:bottom w:val="single" w:sz="4" w:space="1" w:color="auto"/>
              </w:pBd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 (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наименования)</w:t>
            </w:r>
          </w:p>
        </w:tc>
      </w:tr>
      <w:tr w:rsidR="00E20562" w:rsidRPr="00AD31BE" w:rsidTr="00974DF1">
        <w:tc>
          <w:tcPr>
            <w:tcW w:w="316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684" w:type="pct"/>
            <w:gridSpan w:val="2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E20562" w:rsidRPr="00AD31BE" w:rsidRDefault="009220F5" w:rsidP="0044411D">
            <w:pPr>
              <w:pBdr>
                <w:bottom w:val="single" w:sz="4" w:space="1" w:color="auto"/>
              </w:pBd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Соисполнители отсутствуют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наименования)</w:t>
            </w:r>
          </w:p>
        </w:tc>
      </w:tr>
      <w:tr w:rsidR="00E20562" w:rsidRPr="00AD31BE" w:rsidTr="00383BCD">
        <w:trPr>
          <w:trHeight w:val="405"/>
        </w:trPr>
        <w:tc>
          <w:tcPr>
            <w:tcW w:w="316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684" w:type="pct"/>
            <w:gridSpan w:val="2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Вид и наименование проекта акта: </w:t>
            </w:r>
          </w:p>
          <w:p w:rsidR="00E20562" w:rsidRPr="00AD31BE" w:rsidRDefault="00E20562" w:rsidP="0044411D">
            <w:pPr>
              <w:pBdr>
                <w:bottom w:val="single" w:sz="4" w:space="1" w:color="auto"/>
              </w:pBd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Приказ Ростехнадзора «Об утверждении </w:t>
            </w:r>
            <w:r w:rsidR="009C292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bookmarkStart w:id="0" w:name="_GoBack"/>
            <w:bookmarkEnd w:id="0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едеральных норм и правил в области промышленной безопасности «</w:t>
            </w:r>
            <w:r w:rsidR="00A479E2" w:rsidRPr="00AD31BE">
              <w:rPr>
                <w:rFonts w:ascii="Times New Roman" w:hAnsi="Times New Roman" w:cs="Times New Roman"/>
                <w:sz w:val="28"/>
                <w:szCs w:val="28"/>
              </w:rPr>
              <w:t>Правила безопасной эксплуатации технологических трубопроводов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974DF1">
        <w:tc>
          <w:tcPr>
            <w:tcW w:w="316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684" w:type="pct"/>
            <w:gridSpan w:val="2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Краткое описание проблемы, на решение которой направлен предлагаемый способ регулирования: </w:t>
            </w:r>
          </w:p>
          <w:p w:rsidR="006D3784" w:rsidRPr="0044411D" w:rsidRDefault="006D3784" w:rsidP="0044411D">
            <w:pPr>
              <w:ind w:firstLine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</w:t>
            </w:r>
            <w:r w:rsidR="008F5F09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безопасной эксплуатации технологических трубопроводов, применяемых на опасных производственных объектах, обусловлены условиями эксплуатации оборудования</w:t>
            </w:r>
            <w:r w:rsidR="008F5F09" w:rsidRPr="0044411D">
              <w:rPr>
                <w:rFonts w:ascii="Times New Roman" w:hAnsi="Times New Roman" w:cs="Times New Roman"/>
                <w:sz w:val="28"/>
                <w:szCs w:val="28"/>
              </w:rPr>
              <w:t>, зданий и сооружений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в химической, нефтехимической, нефтеперерабатывающей и металлургической промышленности, которые характеризуются применением большого количества разнотипного, как правило, энергоемкого, крупного габаритного и высокопроизводительного оборудования, скомпонованного в технологические системы, в том числе, посредством применения технологических трубопроводов, в которых обращаются опасные вещества под давлением.</w:t>
            </w:r>
          </w:p>
          <w:p w:rsidR="00E20562" w:rsidRPr="0044411D" w:rsidRDefault="007C2A9C" w:rsidP="0044411D">
            <w:pPr>
              <w:ind w:firstLine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Ранее </w:t>
            </w: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обязательные  требования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83BCD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эксплуатации технологических трубопроводов содержались в нормативном документе «Правила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устройства и безопасной эксплуатации технологических трубопроводов» (</w:t>
            </w:r>
            <w:r w:rsidR="00383BCD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редакции: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ПБ 03-585-03, с 10.06.2003 по 09.03.2013; ПБ-03-108-96 с 02.03.1995 по 10.06.2003, ПУГ-69 с 17.09.1969 по 02.03.1995). В настоящее время </w:t>
            </w:r>
            <w:r w:rsidR="00383BCD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подобные </w:t>
            </w:r>
            <w:r w:rsidR="008F5F09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обязательные </w:t>
            </w:r>
            <w:r w:rsidR="00383BCD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эксплуатации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технологических трубопроводов отсутствуют.</w:t>
            </w:r>
          </w:p>
          <w:p w:rsidR="008F5F09" w:rsidRPr="0044411D" w:rsidRDefault="008F5F09" w:rsidP="0044411D">
            <w:pPr>
              <w:autoSpaceDE w:val="0"/>
              <w:autoSpaceDN w:val="0"/>
              <w:adjustRightInd w:val="0"/>
              <w:ind w:firstLine="64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Вместе с тем, при эксплуатации ОПО, на которых применяются технологические трубопроводы, организациями применяются документы, рекомендательный характер, содержащие данные требования (Руководство по безопасности «Рекомендации по устройству и безопасной эксплуатации технологических трубопроводов», ГОСТ 32569-2013 Трубопроводы технологические стальные. Требования к устройству и эксплуатации на взрывопожароопасных и химически опасных производствах, СА 03-005-07.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Технологические трубопроводы нефтеперерабатывающей, нефтехимической и химической промышленности. Требования к устройству и эксплуатации).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974DF1">
        <w:tc>
          <w:tcPr>
            <w:tcW w:w="316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4684" w:type="pct"/>
            <w:gridSpan w:val="2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Основание для разработки проекта акта: </w:t>
            </w:r>
          </w:p>
          <w:p w:rsidR="00FE3BB6" w:rsidRPr="00AD31BE" w:rsidRDefault="00960C61" w:rsidP="0044411D">
            <w:pPr>
              <w:pBdr>
                <w:bottom w:val="single" w:sz="4" w:space="1" w:color="auto"/>
              </w:pBdr>
              <w:ind w:firstLine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Пункт 5.2.2.1.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30.07.2004 № 401 (ред. от 27.02.2021).</w:t>
            </w:r>
          </w:p>
          <w:p w:rsidR="00960C61" w:rsidRPr="00AD31BE" w:rsidRDefault="00960C61" w:rsidP="00960C6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3B7" w:rsidRPr="00AD31BE" w:rsidRDefault="00502C90" w:rsidP="0044411D">
            <w:pPr>
              <w:pBdr>
                <w:bottom w:val="single" w:sz="4" w:space="1" w:color="auto"/>
              </w:pBdr>
              <w:ind w:firstLine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Часть 3 Статьи 4 </w:t>
            </w:r>
            <w:r w:rsidR="002F73B7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закона от 21 июля 1997 г. № 116-ФЗ 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F73B7" w:rsidRPr="00AD31BE">
              <w:rPr>
                <w:rFonts w:ascii="Times New Roman" w:hAnsi="Times New Roman" w:cs="Times New Roman"/>
                <w:sz w:val="28"/>
                <w:szCs w:val="28"/>
              </w:rPr>
              <w:t>«О промышленной безопасности опасных производственных объектов»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974DF1">
        <w:tc>
          <w:tcPr>
            <w:tcW w:w="316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684" w:type="pct"/>
            <w:gridSpan w:val="2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Краткое описание целей предлагаемого регулирования: </w:t>
            </w:r>
          </w:p>
          <w:p w:rsidR="00502C90" w:rsidRDefault="00FF16DF" w:rsidP="00FF16D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Исключить возможные ошибки</w:t>
            </w:r>
            <w:r w:rsidR="00F74F0D">
              <w:rPr>
                <w:rFonts w:ascii="Times New Roman" w:hAnsi="Times New Roman" w:cs="Times New Roman"/>
                <w:sz w:val="28"/>
                <w:szCs w:val="28"/>
              </w:rPr>
              <w:t>, повреждения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отказы </w:t>
            </w:r>
            <w:r w:rsidR="00F74F0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технологических трубопроводов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="00F74F0D">
              <w:rPr>
                <w:rFonts w:ascii="Times New Roman" w:hAnsi="Times New Roman" w:cs="Times New Roman"/>
                <w:sz w:val="28"/>
                <w:szCs w:val="28"/>
              </w:rPr>
              <w:t xml:space="preserve">их проектировании,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эксплуатации</w:t>
            </w:r>
            <w:r w:rsidR="00F74F0D">
              <w:rPr>
                <w:rFonts w:ascii="Times New Roman" w:hAnsi="Times New Roman" w:cs="Times New Roman"/>
                <w:sz w:val="28"/>
                <w:szCs w:val="28"/>
              </w:rPr>
              <w:t xml:space="preserve"> и ремонте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D1E71">
              <w:rPr>
                <w:rFonts w:ascii="Times New Roman" w:hAnsi="Times New Roman" w:cs="Times New Roman"/>
                <w:sz w:val="28"/>
                <w:szCs w:val="28"/>
              </w:rPr>
              <w:t>в том ч</w:t>
            </w:r>
            <w:r w:rsidR="00F74F0D">
              <w:rPr>
                <w:rFonts w:ascii="Times New Roman" w:hAnsi="Times New Roman" w:cs="Times New Roman"/>
                <w:sz w:val="28"/>
                <w:szCs w:val="28"/>
              </w:rPr>
              <w:t xml:space="preserve">исле,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обнаруженные в результате проверочного осмотра и реальные, вызвавшие аварии.</w:t>
            </w:r>
          </w:p>
          <w:p w:rsidR="00F74F0D" w:rsidRDefault="00F74F0D" w:rsidP="00FF16D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Трубопроводы более склонны к неполадкам, чем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сосуды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работающие под давлением,</w:t>
            </w:r>
            <w:r w:rsidR="00097A78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proofErr w:type="spellStart"/>
            <w:r w:rsidR="00097A78">
              <w:rPr>
                <w:rFonts w:ascii="Times New Roman" w:hAnsi="Times New Roman" w:cs="Times New Roman"/>
                <w:sz w:val="28"/>
                <w:szCs w:val="28"/>
              </w:rPr>
              <w:t>эжтом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отказ трубопровода может обусловить</w:t>
            </w:r>
            <w:r w:rsidR="00B02B5F">
              <w:rPr>
                <w:rFonts w:ascii="Times New Roman" w:hAnsi="Times New Roman" w:cs="Times New Roman"/>
                <w:sz w:val="28"/>
                <w:szCs w:val="28"/>
              </w:rPr>
              <w:t xml:space="preserve"> эскалацию аварии.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Интенсивность отказов элементов трубопроводов </w:t>
            </w:r>
            <w:r w:rsidR="00B02B5F">
              <w:rPr>
                <w:rFonts w:ascii="Times New Roman" w:hAnsi="Times New Roman" w:cs="Times New Roman"/>
                <w:sz w:val="28"/>
                <w:szCs w:val="28"/>
              </w:rPr>
              <w:t xml:space="preserve">значительно выше, чем </w:t>
            </w:r>
            <w:proofErr w:type="gramStart"/>
            <w:r w:rsidR="00B02B5F">
              <w:rPr>
                <w:rFonts w:ascii="Times New Roman" w:hAnsi="Times New Roman" w:cs="Times New Roman"/>
                <w:sz w:val="28"/>
                <w:szCs w:val="28"/>
              </w:rPr>
              <w:t>сосудов</w:t>
            </w:r>
            <w:proofErr w:type="gramEnd"/>
            <w:r w:rsidR="00B02B5F">
              <w:rPr>
                <w:rFonts w:ascii="Times New Roman" w:hAnsi="Times New Roman" w:cs="Times New Roman"/>
                <w:sz w:val="28"/>
                <w:szCs w:val="28"/>
              </w:rPr>
              <w:t xml:space="preserve"> работающих под давлением. Так частота отказов (10¯³) трубопроводов- 350, сосудов, работающих под давлением -17.</w:t>
            </w:r>
          </w:p>
          <w:p w:rsidR="00B02B5F" w:rsidRPr="00AD31BE" w:rsidRDefault="00F26418" w:rsidP="00FF16D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Трубопроводы подвержены </w:t>
            </w:r>
            <w:r w:rsidR="00097A78">
              <w:rPr>
                <w:rFonts w:ascii="Times New Roman" w:hAnsi="Times New Roman" w:cs="Times New Roman"/>
                <w:sz w:val="28"/>
                <w:szCs w:val="28"/>
              </w:rPr>
              <w:t xml:space="preserve">коррозии, гидравлическим </w:t>
            </w:r>
            <w:proofErr w:type="gramStart"/>
            <w:r w:rsidR="00097A78">
              <w:rPr>
                <w:rFonts w:ascii="Times New Roman" w:hAnsi="Times New Roman" w:cs="Times New Roman"/>
                <w:sz w:val="28"/>
                <w:szCs w:val="28"/>
              </w:rPr>
              <w:t>разрывам,  в</w:t>
            </w:r>
            <w:proofErr w:type="gramEnd"/>
            <w:r w:rsidR="00097A78">
              <w:rPr>
                <w:rFonts w:ascii="Times New Roman" w:hAnsi="Times New Roman" w:cs="Times New Roman"/>
                <w:sz w:val="28"/>
                <w:szCs w:val="28"/>
              </w:rPr>
              <w:t xml:space="preserve"> связи </w:t>
            </w:r>
            <w:proofErr w:type="spellStart"/>
            <w:r w:rsidR="00097A78">
              <w:rPr>
                <w:rFonts w:ascii="Times New Roman" w:hAnsi="Times New Roman" w:cs="Times New Roman"/>
                <w:sz w:val="28"/>
                <w:szCs w:val="28"/>
              </w:rPr>
              <w:t>счем</w:t>
            </w:r>
            <w:proofErr w:type="spellEnd"/>
            <w:r w:rsidR="00097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7A78">
              <w:rPr>
                <w:rFonts w:ascii="Times New Roman" w:hAnsi="Times New Roman" w:cs="Times New Roman"/>
                <w:sz w:val="28"/>
                <w:szCs w:val="28"/>
              </w:rPr>
              <w:t>небходимо</w:t>
            </w:r>
            <w:proofErr w:type="spellEnd"/>
            <w:r w:rsidR="00097A78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регламентировать периодический контроль, техническое обслуживание.</w:t>
            </w:r>
          </w:p>
          <w:p w:rsidR="00443F5D" w:rsidRPr="00AD31BE" w:rsidRDefault="00443F5D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974DF1">
        <w:tc>
          <w:tcPr>
            <w:tcW w:w="316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684" w:type="pct"/>
            <w:gridSpan w:val="2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99629A" w:rsidRPr="00AD31BE" w:rsidRDefault="0099629A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20562" w:rsidRPr="00AD31BE" w:rsidRDefault="00E20562" w:rsidP="0044411D">
            <w:pPr>
              <w:pBdr>
                <w:bottom w:val="single" w:sz="4" w:space="1" w:color="auto"/>
              </w:pBdr>
              <w:ind w:firstLine="6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Разработка приказа Ростехнадзора «Об утверждении Федеральных норм и правил в области промышленной безопасности «</w:t>
            </w:r>
            <w:r w:rsidR="0099629A" w:rsidRPr="00AD31BE">
              <w:rPr>
                <w:rFonts w:ascii="Times New Roman" w:hAnsi="Times New Roman" w:cs="Times New Roman"/>
                <w:sz w:val="28"/>
                <w:szCs w:val="28"/>
              </w:rPr>
              <w:t>Правила безопасной эксплуатации технологических трубопроводов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0562" w:rsidRPr="00AD31BE" w:rsidRDefault="00E2056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974DF1">
        <w:tc>
          <w:tcPr>
            <w:tcW w:w="316" w:type="pct"/>
            <w:vMerge w:val="restar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684" w:type="pct"/>
            <w:gridSpan w:val="2"/>
          </w:tcPr>
          <w:p w:rsidR="00E20562" w:rsidRPr="00AD31BE" w:rsidRDefault="00E20562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E20562" w:rsidRPr="00AD31BE" w:rsidTr="00974DF1">
        <w:tc>
          <w:tcPr>
            <w:tcW w:w="316" w:type="pct"/>
            <w:vMerge/>
          </w:tcPr>
          <w:p w:rsidR="00E20562" w:rsidRPr="00AD31BE" w:rsidRDefault="00E2056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pct"/>
            <w:tcBorders>
              <w:right w:val="single" w:sz="4" w:space="0" w:color="auto"/>
            </w:tcBorders>
          </w:tcPr>
          <w:p w:rsidR="00E20562" w:rsidRPr="00AD31BE" w:rsidRDefault="00E2056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AD31BE" w:rsidRDefault="00E20562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Ясинский Иван Степанович</w:t>
            </w:r>
            <w:r w:rsidR="0065417F" w:rsidRPr="00AD31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Ермошин Владимир Александрович</w:t>
            </w:r>
            <w:r w:rsidR="0065417F" w:rsidRPr="00AD31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Перелыгин Александр Иванович</w:t>
            </w:r>
          </w:p>
        </w:tc>
      </w:tr>
      <w:tr w:rsidR="00E20562" w:rsidRPr="00AD31BE" w:rsidTr="00974DF1">
        <w:tc>
          <w:tcPr>
            <w:tcW w:w="316" w:type="pct"/>
            <w:vMerge/>
          </w:tcPr>
          <w:p w:rsidR="00E20562" w:rsidRPr="00AD31BE" w:rsidRDefault="00E2056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pct"/>
            <w:tcBorders>
              <w:right w:val="single" w:sz="4" w:space="0" w:color="auto"/>
            </w:tcBorders>
          </w:tcPr>
          <w:p w:rsidR="00E20562" w:rsidRPr="00AD31BE" w:rsidRDefault="00E2056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AD31BE" w:rsidRDefault="00E20562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общепромышленного надзора</w:t>
            </w:r>
            <w:r w:rsidR="0065417F" w:rsidRPr="00AD31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начальника отдела Управления общепромышленного надзора</w:t>
            </w:r>
            <w:r w:rsidR="0065417F" w:rsidRPr="00AD31B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Ведущий эксперт Управления общепромышленного надзора</w:t>
            </w:r>
          </w:p>
        </w:tc>
      </w:tr>
      <w:tr w:rsidR="00E20562" w:rsidRPr="00AD31BE" w:rsidTr="00974DF1">
        <w:trPr>
          <w:trHeight w:val="249"/>
        </w:trPr>
        <w:tc>
          <w:tcPr>
            <w:tcW w:w="316" w:type="pct"/>
            <w:vMerge/>
          </w:tcPr>
          <w:p w:rsidR="00E20562" w:rsidRPr="00AD31BE" w:rsidRDefault="00E2056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pct"/>
            <w:tcBorders>
              <w:right w:val="single" w:sz="4" w:space="0" w:color="auto"/>
            </w:tcBorders>
          </w:tcPr>
          <w:p w:rsidR="00E20562" w:rsidRPr="00AD31BE" w:rsidRDefault="00E2056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62" w:rsidRPr="00AD31BE" w:rsidRDefault="00E20562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(495) 646-33-13 (495) 646-33-14  (495) 645-94-79 доб.30-69</w:t>
            </w:r>
          </w:p>
        </w:tc>
      </w:tr>
      <w:tr w:rsidR="00E20562" w:rsidRPr="00AD31BE" w:rsidTr="00974DF1">
        <w:trPr>
          <w:trHeight w:val="249"/>
        </w:trPr>
        <w:tc>
          <w:tcPr>
            <w:tcW w:w="316" w:type="pct"/>
            <w:vMerge/>
          </w:tcPr>
          <w:p w:rsidR="00E20562" w:rsidRPr="00AD31BE" w:rsidRDefault="00E2056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pct"/>
            <w:tcBorders>
              <w:right w:val="single" w:sz="4" w:space="0" w:color="auto"/>
            </w:tcBorders>
          </w:tcPr>
          <w:p w:rsidR="00E20562" w:rsidRPr="00AD31BE" w:rsidRDefault="00E2056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3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7F" w:rsidRPr="00AD31BE" w:rsidRDefault="0065417F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Ermoshin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E20562" w:rsidRPr="00AD31BE" w:rsidRDefault="00E20562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Yasinski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65417F" w:rsidRPr="00AD31B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Perelygin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562" w:rsidRPr="00AD31BE" w:rsidRDefault="00E20562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E20562" w:rsidRPr="00AD31BE" w:rsidTr="00E20562">
        <w:tc>
          <w:tcPr>
            <w:tcW w:w="405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E20562" w:rsidRPr="00AD31BE" w:rsidRDefault="00E2056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Степень регулирующего воздействия проекта акта: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E20562" w:rsidRPr="00AD31BE" w:rsidRDefault="00EE7574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(высокая / средняя / низкая)</w:t>
            </w:r>
          </w:p>
        </w:tc>
      </w:tr>
      <w:tr w:rsidR="00E20562" w:rsidRPr="00AD31BE" w:rsidTr="00E20562">
        <w:tc>
          <w:tcPr>
            <w:tcW w:w="405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степени регулирующего воздействия</w:t>
            </w:r>
            <w:r w:rsidRPr="00AD31BE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E7574" w:rsidRPr="0044411D" w:rsidRDefault="00EE7574" w:rsidP="0044411D">
            <w:pP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Проект направлен на введение минимально необходимых требований, обеспечивающих промышленную безопасность объектов, эксплуатирующих технологические трубопроводы (перекачивающие опасные и (или) находящиеся в опасном состоянии вещества). </w:t>
            </w:r>
          </w:p>
          <w:p w:rsidR="00EE7574" w:rsidRPr="0044411D" w:rsidRDefault="00EE7574" w:rsidP="0044411D">
            <w:pP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Проект предназначен для дополнения </w:t>
            </w:r>
            <w:r w:rsidR="008F5F09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и детализации действующих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минимально необходимыми требованиями, учитывающими специфику жизненного цикла трубопроводов на опасных производственных объектах. Принятие проекта позволит определить понятные и четкие требования </w:t>
            </w: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к  организациям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эксплутирущим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опасные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произвлдственные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объекты, снизить риски причинения вре</w:t>
            </w:r>
            <w:r w:rsidR="00D50676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да (ущерба) </w:t>
            </w:r>
            <w:proofErr w:type="spellStart"/>
            <w:r w:rsidR="00D50676" w:rsidRPr="0044411D">
              <w:rPr>
                <w:rFonts w:ascii="Times New Roman" w:hAnsi="Times New Roman" w:cs="Times New Roman"/>
                <w:sz w:val="28"/>
                <w:szCs w:val="28"/>
              </w:rPr>
              <w:t>технологическомуоборудованию</w:t>
            </w:r>
            <w:proofErr w:type="spellEnd"/>
            <w:r w:rsidR="00D50676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и обслуживающему его персоналу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725A9" w:rsidRPr="0044411D" w:rsidRDefault="00EE7574" w:rsidP="0044411D">
            <w:pPr>
              <w:ind w:firstLine="786"/>
              <w:jc w:val="both"/>
              <w:rPr>
                <w:rFonts w:ascii="Times New Roman" w:eastAsia="Times New Roman" w:hAnsi="Times New Roman" w:cs="Times New Roman"/>
                <w:color w:val="1F497D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 к эксплуатации технологических трубопроводов</w:t>
            </w:r>
            <w:r w:rsidR="00D50676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были регламентированы в ранее применяемых нормативных документах</w:t>
            </w:r>
            <w:r w:rsidR="00D50676" w:rsidRPr="004441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25A9" w:rsidRPr="0044411D">
              <w:rPr>
                <w:rFonts w:ascii="Times New Roman" w:eastAsia="Times New Roman" w:hAnsi="Times New Roman" w:cs="Times New Roman"/>
                <w:color w:val="1F497D"/>
                <w:sz w:val="28"/>
                <w:szCs w:val="28"/>
              </w:rPr>
              <w:t xml:space="preserve"> </w:t>
            </w:r>
          </w:p>
          <w:p w:rsidR="008725A9" w:rsidRPr="0044411D" w:rsidRDefault="008725A9" w:rsidP="0044411D">
            <w:pP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Действующая в Российской Федерации система, с учетом устоявшихся особенностей регулирования разделяет требования учитывая специфические риски связанные с областями промышленности эксплуатирующими трубопроводы (технологические, магистральные, газораспределения и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газопотребления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, горнорудной и металлургической), так и специфики отдельных сред (пар и горячая вода, сжиженных углеводородных газов), что соответствует лучшим международным практикам и актуальному состоянию промышленности Российской Федерации.</w:t>
            </w:r>
          </w:p>
          <w:p w:rsidR="003B5D10" w:rsidRPr="0044411D" w:rsidRDefault="008725A9" w:rsidP="0044411D">
            <w:pP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конвенции о трансграничном воздействии промышленных аварий (Руководящим принципам и надлежащей практике обеспечения эксплуатационной надежности трубопроводов) ЕЭК ООН, в первую очередь озадачиваясь трансграничными трубопроводами, по результатам совещаний групп экспертов на основе документов компетентных организаций, эксплуатирующих организаций, исследовательских институтов и неправительственных организаций определили принципы надежной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эксплуатации трубопроводов, среди которых: главенствующая роль правительств (стран членов ЕЭК ООН) в содействии развитию надежных и экологически приемлемых трубопроводов; ответственности эксплуатирующих организаций за эксплуатационную надежность трубопроводов на протяжении всего жизненного цикла. Среди рекомендаций странам – членам ЕЭК ООН приведены: наличие стратегии безопасной транспортировки опасных веществ по трубопроводам, наличие четкого для понимания национального законодательства. Рекомендации эксплуатирующим организациям включают необходимость проектирования, строительства и эксплуатации трубопроводов в соответствии с призонными национальными и международными сводами правил, стандартами и руководящими принципами.</w:t>
            </w:r>
          </w:p>
          <w:p w:rsidR="008725A9" w:rsidRPr="0044411D" w:rsidRDefault="008725A9" w:rsidP="0044411D">
            <w:pP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При этом Федеральные нормы и правила в области промышленной безопасности «Правила безопасной эксплуатации технологических трубопроводов» содержат руководящие принципы по безопасной эксплуатации трубопроводов, достижения целей надежности и экологической приемлемости трубопроводов.</w:t>
            </w:r>
          </w:p>
          <w:p w:rsidR="008725A9" w:rsidRPr="0044411D" w:rsidRDefault="008725A9" w:rsidP="0044411D">
            <w:pPr>
              <w:ind w:firstLine="7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Областью рассмотрения Конвекции являлись потенциальные трансграничные аварии, но так как для интересов Российской Федерации не меньшее значение имеет и исключение </w:t>
            </w: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аварий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не выходящих за границы территории Российской Федерации – надлежащая практика обеспечения эксплуатационной надежности трубопроводов целесообразна к применению и для технологических трубопроводов.</w:t>
            </w:r>
          </w:p>
          <w:p w:rsidR="00E20562" w:rsidRPr="00AD31BE" w:rsidRDefault="009E478C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20562"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(место для текстового описания)</w:t>
            </w:r>
          </w:p>
        </w:tc>
      </w:tr>
    </w:tbl>
    <w:p w:rsidR="00E20562" w:rsidRPr="00AD31BE" w:rsidRDefault="00E20562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lastRenderedPageBreak/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E20562" w:rsidRPr="00AD31BE" w:rsidTr="00E20562">
        <w:tc>
          <w:tcPr>
            <w:tcW w:w="405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960C61" w:rsidRPr="00AD31BE" w:rsidRDefault="00960C61" w:rsidP="005A2F2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0F6E" w:rsidRPr="0044411D" w:rsidRDefault="00960C61" w:rsidP="0044411D">
            <w:pPr>
              <w:pBdr>
                <w:bottom w:val="single" w:sz="4" w:space="1" w:color="auto"/>
              </w:pBd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результатов расследований причин аварий, инцидентов, несчастных случаев на опасных производственных объектах,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практики применения федеральных норм и правил в области промышленной безопасности, </w:t>
            </w:r>
            <w:r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выявил недостаточность установленных требований к эксплуатации технологических трубопроводов на опасных производственных объектов, что повлекло </w:t>
            </w:r>
            <w:r w:rsidR="0065417F" w:rsidRPr="0044411D">
              <w:rPr>
                <w:rFonts w:ascii="Times New Roman" w:hAnsi="Times New Roman" w:cs="Times New Roman"/>
                <w:sz w:val="28"/>
                <w:szCs w:val="28"/>
              </w:rPr>
              <w:t>рост аварийности и травматизма со смертельным исходом при эксплуатаци</w:t>
            </w:r>
            <w:r w:rsidR="00192A81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и технологических трубопроводов, а также значительный экономический ущерб, связанный </w:t>
            </w:r>
            <w:proofErr w:type="spellStart"/>
            <w:r w:rsidR="00192A81" w:rsidRPr="0044411D">
              <w:rPr>
                <w:rFonts w:ascii="Times New Roman" w:hAnsi="Times New Roman" w:cs="Times New Roman"/>
                <w:sz w:val="28"/>
                <w:szCs w:val="28"/>
              </w:rPr>
              <w:t>сликвидациями</w:t>
            </w:r>
            <w:proofErr w:type="spellEnd"/>
            <w:r w:rsidR="00192A81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последствий указанных событий.</w:t>
            </w:r>
          </w:p>
          <w:p w:rsidR="00C16306" w:rsidRPr="0044411D" w:rsidRDefault="00EC0F6E" w:rsidP="0044411D">
            <w:pPr>
              <w:pBdr>
                <w:bottom w:val="single" w:sz="4" w:space="1" w:color="auto"/>
              </w:pBd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  <w:lang w:val="ru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Необходимость установления общих требований к эксплуатации технологических трубопроводов на опасных производственных объектов </w:t>
            </w:r>
            <w:r w:rsidR="00960C61"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также </w:t>
            </w:r>
            <w:r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подтверждается</w:t>
            </w:r>
            <w:r w:rsidR="00960C61"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обращени</w:t>
            </w:r>
            <w:r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я</w:t>
            </w:r>
            <w:r w:rsidR="00960C61"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 граждан и организаций (на совещаниях, семинарах, по телефону, при личных обращениях), в том числе организаций, осуществляющих разработку проектной документации</w:t>
            </w:r>
            <w:r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, по вопросам </w:t>
            </w:r>
            <w:r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lastRenderedPageBreak/>
              <w:t xml:space="preserve">организации безопасной эксплуатации </w:t>
            </w:r>
            <w:r w:rsidR="00960C61"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технологических трубопроводов</w:t>
            </w:r>
            <w:r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, указывающим на недостаточность действующих требований</w:t>
            </w:r>
            <w:r w:rsidR="00C16306" w:rsidRPr="0044411D">
              <w:rPr>
                <w:rFonts w:ascii="Times New Roman" w:hAnsi="Times New Roman" w:cs="Times New Roman"/>
                <w:sz w:val="28"/>
                <w:szCs w:val="28"/>
                <w:lang w:val="ru"/>
              </w:rPr>
              <w:t>.</w:t>
            </w:r>
          </w:p>
          <w:p w:rsidR="00B21550" w:rsidRPr="0044411D" w:rsidRDefault="00E04F18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Предполагаемым регулированием </w:t>
            </w:r>
            <w:r w:rsidR="0065417F" w:rsidRPr="0044411D">
              <w:rPr>
                <w:rFonts w:ascii="Times New Roman" w:eastAsia="Calibri" w:hAnsi="Times New Roman" w:cs="Times New Roman"/>
                <w:sz w:val="28"/>
                <w:szCs w:val="28"/>
              </w:rPr>
              <w:t>устанавливаются и актуализируются  обязательные требования</w:t>
            </w:r>
            <w:r w:rsidR="0065417F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к применению на опасных производственных объектах технологических трубопроводов, </w:t>
            </w:r>
            <w:r w:rsidR="00E20562" w:rsidRPr="0044411D">
              <w:rPr>
                <w:rFonts w:ascii="Times New Roman" w:hAnsi="Times New Roman" w:cs="Times New Roman"/>
                <w:sz w:val="28"/>
                <w:szCs w:val="28"/>
              </w:rPr>
              <w:t>необходимость которых обусловлена практикой применения Федеральных норм и правил в области промышленной безопасности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20562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в части требований к обеспечению промышленной безопасности опасных производственных объектов, </w:t>
            </w:r>
            <w:r w:rsidR="0047771A" w:rsidRPr="0044411D">
              <w:rPr>
                <w:rFonts w:ascii="Times New Roman" w:hAnsi="Times New Roman" w:cs="Times New Roman"/>
                <w:sz w:val="28"/>
                <w:szCs w:val="28"/>
              </w:rPr>
              <w:t>направленные на минимизацию риска возникновения на опасных производственных объектах аварий и травматизма, в том числе со смертельным исходом, а также масштабов возможных последствий аварий.</w:t>
            </w:r>
            <w:r w:rsidR="00B21550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1550" w:rsidRPr="0044411D" w:rsidRDefault="00B21550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Относительная вероятность отказов трубопроводов и ее элементов существенно выше чем, к примеру, сосудов под давлением, нормативные требования к которым регламентированы</w:t>
            </w:r>
            <w:r w:rsidR="00192A81" w:rsidRPr="004441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1550" w:rsidRPr="0044411D" w:rsidRDefault="00B21550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Отмечается, что к основным причинам аварий на технологических трубопроводах (наиболее опасные при обслуживании) относятся:</w:t>
            </w:r>
          </w:p>
          <w:p w:rsidR="00B21550" w:rsidRPr="0044411D" w:rsidRDefault="00B21550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Несвоевременное проведение планово-предупредительных ремонтов трубопроводов;</w:t>
            </w:r>
          </w:p>
          <w:p w:rsidR="00B21550" w:rsidRPr="0044411D" w:rsidRDefault="00B21550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Необоснованная замена материалов трубопроводов, арматуры и прокладок;</w:t>
            </w:r>
          </w:p>
          <w:p w:rsidR="00B21550" w:rsidRPr="0044411D" w:rsidRDefault="00B21550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Некачественная сварка элементов трубопроводов;</w:t>
            </w:r>
          </w:p>
          <w:p w:rsidR="00B21550" w:rsidRPr="0044411D" w:rsidRDefault="00B21550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Ошибки и отступления от правил безопасности, допускаемые проектными организациями при разработке технической документации на трубопроводы;</w:t>
            </w:r>
          </w:p>
          <w:p w:rsidR="003773B1" w:rsidRPr="0044411D" w:rsidRDefault="00B21550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Недостаточный ведомственный надзор за эксплуатацией трубопроводов, отсутствие контроля за толщиной стенок, допущение работы с «хомутами», наличие тупиковых участков, что приводит к нарушению герметичности трубопроводов.</w:t>
            </w:r>
          </w:p>
          <w:p w:rsidR="003773B1" w:rsidRPr="0044411D" w:rsidRDefault="003773B1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Указанные данные верифицированы в официальной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стастике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Ростехнадзора</w:t>
            </w:r>
            <w:r w:rsidR="000D74E4" w:rsidRPr="0044411D">
              <w:rPr>
                <w:rFonts w:ascii="Times New Roman" w:hAnsi="Times New Roman" w:cs="Times New Roman"/>
                <w:sz w:val="28"/>
                <w:szCs w:val="28"/>
              </w:rPr>
              <w:t>, официальных изданиях</w:t>
            </w:r>
            <w:r w:rsidR="00192A81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и монографиях, к примеру:</w:t>
            </w:r>
          </w:p>
          <w:p w:rsidR="002203B8" w:rsidRPr="0044411D" w:rsidRDefault="00192A81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Годовые отчеты о деятельности Федеральной службы по экологическому, технологическому и атомному надзору, оформленные ОАО «НТЦ «Промышленная безопасность»</w:t>
            </w:r>
            <w:r w:rsidR="002203B8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за 2013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-2021 годы;</w:t>
            </w:r>
          </w:p>
          <w:p w:rsidR="003773B1" w:rsidRPr="0044411D" w:rsidRDefault="003773B1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Информационные</w:t>
            </w:r>
            <w:r w:rsidR="002203B8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бюллетени Ростехнадзора за 2013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-2021годы, свидетельство о регистрации средства массовой информации ПИ № ФС77-24631 от 14.06.06;</w:t>
            </w:r>
          </w:p>
          <w:p w:rsidR="00192A81" w:rsidRPr="0044411D" w:rsidRDefault="00192A81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В. Маршалл «Основные опасности химических произв</w:t>
            </w:r>
            <w:r w:rsidR="000D74E4" w:rsidRPr="0044411D">
              <w:rPr>
                <w:rFonts w:ascii="Times New Roman" w:hAnsi="Times New Roman" w:cs="Times New Roman"/>
                <w:sz w:val="28"/>
                <w:szCs w:val="28"/>
              </w:rPr>
              <w:t>одств», издательство Мир», 1989;</w:t>
            </w:r>
          </w:p>
          <w:p w:rsidR="000D74E4" w:rsidRPr="0044411D" w:rsidRDefault="000D74E4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Журнал «Безопасность труда в промышленности»</w:t>
            </w:r>
            <w:r w:rsidR="002203B8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за 2013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-2021 годы.</w:t>
            </w:r>
          </w:p>
          <w:p w:rsidR="00B21550" w:rsidRPr="0044411D" w:rsidRDefault="00B21550" w:rsidP="0044411D">
            <w:pPr>
              <w:ind w:firstLine="10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Для предотвращения аварий на технологических трубопроводах необходимо соблюдать выполнение обязательных требований к их эксплуатации, которые регламентируются в проекте нормативного документа «Правила безопасной эксплуатации технологических</w:t>
            </w:r>
            <w:r w:rsidR="003B5D10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трубопроводов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20562" w:rsidRPr="00AD31BE" w:rsidRDefault="00E20562" w:rsidP="005A2F2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E20562">
        <w:tc>
          <w:tcPr>
            <w:tcW w:w="405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595" w:type="pct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Негативные эффекты, возникающие в связи с наличием проблемы:</w:t>
            </w:r>
          </w:p>
          <w:p w:rsidR="005D0A16" w:rsidRDefault="00B47186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рисков и угро</w:t>
            </w:r>
            <w:r w:rsidR="005A2F2D" w:rsidRPr="00AD31B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возникновения аварийных ситуаций</w:t>
            </w:r>
            <w:r w:rsidR="00AB5563">
              <w:rPr>
                <w:rFonts w:ascii="Times New Roman" w:hAnsi="Times New Roman" w:cs="Times New Roman"/>
                <w:sz w:val="28"/>
                <w:szCs w:val="28"/>
              </w:rPr>
              <w:t>, в результате чего возмо</w:t>
            </w:r>
            <w:r w:rsidR="004C16C8">
              <w:rPr>
                <w:rFonts w:ascii="Times New Roman" w:hAnsi="Times New Roman" w:cs="Times New Roman"/>
                <w:sz w:val="28"/>
                <w:szCs w:val="28"/>
              </w:rPr>
              <w:t>жна</w:t>
            </w:r>
            <w:r w:rsidR="00AB5563">
              <w:rPr>
                <w:rFonts w:ascii="Times New Roman" w:hAnsi="Times New Roman" w:cs="Times New Roman"/>
                <w:sz w:val="28"/>
                <w:szCs w:val="28"/>
              </w:rPr>
              <w:t xml:space="preserve"> полная остановка предприятий, с последующим недовыпуском готовой продукции, например, минеральных удобрений, ис</w:t>
            </w:r>
            <w:r w:rsidR="005D0A16">
              <w:rPr>
                <w:rFonts w:ascii="Times New Roman" w:hAnsi="Times New Roman" w:cs="Times New Roman"/>
                <w:sz w:val="28"/>
                <w:szCs w:val="28"/>
              </w:rPr>
              <w:t>пользуемых в сельском хозяйстве, что негативно может сказаться на урожае.</w:t>
            </w:r>
          </w:p>
          <w:p w:rsidR="00B11EA0" w:rsidRDefault="005D0A16" w:rsidP="00B11EA0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16">
              <w:rPr>
                <w:rFonts w:ascii="Times New Roman" w:hAnsi="Times New Roman" w:cs="Times New Roman"/>
                <w:sz w:val="28"/>
                <w:szCs w:val="28"/>
              </w:rPr>
              <w:t>Высокая аварийность на опасных производственных объектах химического комплекса, на которых обращается бол</w:t>
            </w:r>
            <w:r w:rsidR="004C16C8">
              <w:rPr>
                <w:rFonts w:ascii="Times New Roman" w:hAnsi="Times New Roman" w:cs="Times New Roman"/>
                <w:sz w:val="28"/>
                <w:szCs w:val="28"/>
              </w:rPr>
              <w:t xml:space="preserve">ьшое количество опасных веществ, что может привести к </w:t>
            </w:r>
            <w:proofErr w:type="spellStart"/>
            <w:r w:rsidR="004C16C8">
              <w:rPr>
                <w:rFonts w:ascii="Times New Roman" w:hAnsi="Times New Roman" w:cs="Times New Roman"/>
                <w:sz w:val="28"/>
                <w:szCs w:val="28"/>
              </w:rPr>
              <w:t>приченению</w:t>
            </w:r>
            <w:proofErr w:type="spellEnd"/>
            <w:r w:rsidR="004C16C8">
              <w:rPr>
                <w:rFonts w:ascii="Times New Roman" w:hAnsi="Times New Roman" w:cs="Times New Roman"/>
                <w:sz w:val="28"/>
                <w:szCs w:val="28"/>
              </w:rPr>
              <w:t xml:space="preserve"> вреда здоровью работникам предприятий, причинению экономического ущерба</w:t>
            </w:r>
            <w:r w:rsidR="0072010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организациям</w:t>
            </w:r>
            <w:r w:rsidR="00B11E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7186" w:rsidRPr="005D0A16" w:rsidRDefault="00B47186" w:rsidP="00B11EA0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E20562">
        <w:tc>
          <w:tcPr>
            <w:tcW w:w="405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4595" w:type="pct"/>
          </w:tcPr>
          <w:p w:rsidR="004F02BB" w:rsidRPr="004C16C8" w:rsidRDefault="00E20562" w:rsidP="004C16C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4F02BB" w:rsidRPr="00AD31BE" w:rsidRDefault="004F02B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выявлена по результатам анализа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ru"/>
              </w:rPr>
              <w:t xml:space="preserve">расследований причин аварий, инцидентов, несчастных случаев на опасных производственных объектах, обращений граждан и организаций (на совещаниях, семинарах, по телефону, при личных обращениях), 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практики применения федеральных норм и правил в области промышленной безопасности.</w:t>
            </w:r>
          </w:p>
          <w:p w:rsidR="004F02BB" w:rsidRPr="00AD31BE" w:rsidRDefault="004F02B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583" w:rsidRPr="00AD31BE" w:rsidRDefault="0065417F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Выявлен рост аварийности и травматизма со смертельным исходом при эксплуатации технологических трубопроводов.</w:t>
            </w:r>
          </w:p>
          <w:p w:rsidR="004A3C07" w:rsidRPr="0044411D" w:rsidRDefault="004C4B3B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примеру, </w:t>
            </w:r>
          </w:p>
          <w:p w:rsidR="00EA4102" w:rsidRPr="0044411D" w:rsidRDefault="00EA4102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28.10.2015 в АО «Акрон» на площадке производства неорганических веществ при проведении ремонтных работ на трубопроводе жидкого аммиака произошла утечка аммиака через фланцевое соединение (пострадало 5 работников - химические ожоги).</w:t>
            </w:r>
          </w:p>
          <w:p w:rsidR="00276D10" w:rsidRPr="0044411D" w:rsidRDefault="00483285" w:rsidP="0044411D">
            <w:pPr>
              <w:tabs>
                <w:tab w:val="left" w:pos="709"/>
              </w:tabs>
              <w:ind w:firstLine="7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30.10.2015 в ОАО «Торговый дом "Преображенский» в процессе проведения погрузочных работ в камере № 14 1 очереди аммиачной холодильной </w:t>
            </w:r>
            <w:proofErr w:type="gram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установке  произошло</w:t>
            </w:r>
            <w:proofErr w:type="gram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разрушение технологического трубопровода газообразного аммиака </w:t>
            </w:r>
            <w:proofErr w:type="spell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электропогрузчиком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276D10" w:rsidRPr="0044411D" w:rsidRDefault="00276D10" w:rsidP="0044411D">
            <w:pPr>
              <w:tabs>
                <w:tab w:val="left" w:pos="709"/>
              </w:tabs>
              <w:ind w:firstLine="7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09.12.2015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на ООО «</w:t>
            </w:r>
            <w:proofErr w:type="spell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ГалоПолимер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Кирово-Чепецк» на </w:t>
            </w:r>
            <w:proofErr w:type="gram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площадка  производства</w:t>
            </w:r>
            <w:proofErr w:type="gram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хлора, каустической соды, соляной (минеральной) кислоты цеха № 82 </w:t>
            </w:r>
            <w:proofErr w:type="spell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разгермитизация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технологического трубопровода с выбросом хлора в рабочую зону.</w:t>
            </w:r>
          </w:p>
          <w:p w:rsidR="00A30199" w:rsidRPr="0044411D" w:rsidRDefault="00A30199" w:rsidP="0044411D">
            <w:pPr>
              <w:tabs>
                <w:tab w:val="left" w:pos="709"/>
              </w:tabs>
              <w:ind w:firstLine="7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22.08.2016 на аммиачной холодильной установке, эксплуатируемой ООО «Хладокомбинат «НОРД» разрушение аммиачного трубопровода в результате обрушения стены технологического цеха здания 5-ти этажного холодильника.</w:t>
            </w:r>
          </w:p>
          <w:p w:rsidR="00E65A6C" w:rsidRPr="0044411D" w:rsidRDefault="00777909" w:rsidP="0044411D">
            <w:pPr>
              <w:tabs>
                <w:tab w:val="left" w:pos="709"/>
              </w:tabs>
              <w:ind w:firstLine="7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27.01.2017 на ООО «Нефтемаш» на площадке воздухоразделительной установки получения кислорода При дренировании жидкости из маслоотделителя воздушного холодильника IV ступени сжатия компрессора марки 2Р-3/220 зав. № 70038 (</w:t>
            </w:r>
            <w:proofErr w:type="spell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Рраб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возд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.=</w:t>
            </w:r>
            <w:proofErr w:type="gram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140кгс/см2) произошло разрушение участка трубопровода диаметром25х3,5мм воздушного холодильника вышеуказанного компрессора.</w:t>
            </w:r>
          </w:p>
          <w:p w:rsidR="00E65A6C" w:rsidRPr="0044411D" w:rsidRDefault="00E65A6C" w:rsidP="0044411D">
            <w:pPr>
              <w:tabs>
                <w:tab w:val="left" w:pos="709"/>
              </w:tabs>
              <w:ind w:firstLine="7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12.03.2017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на ПАО «</w:t>
            </w:r>
            <w:proofErr w:type="spell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КуйбышевАзот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="00501449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произошло возгорание на наружной установке реакторного блока окисления циклогексана в </w:t>
            </w:r>
            <w:proofErr w:type="spellStart"/>
            <w:r w:rsidR="00501449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циклогексанон</w:t>
            </w:r>
            <w:proofErr w:type="spellEnd"/>
            <w:r w:rsidR="00501449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площадки производства </w:t>
            </w:r>
            <w:proofErr w:type="spellStart"/>
            <w:r w:rsidR="00501449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циклогексанона</w:t>
            </w:r>
            <w:proofErr w:type="spellEnd"/>
            <w:r w:rsidR="00501449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цеха № 35, </w:t>
            </w:r>
            <w:r w:rsidR="0023436E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последующим повреждением систем технологических трубопроводов кабельных сетей, эстакады, металлических конструкций </w:t>
            </w:r>
            <w:proofErr w:type="spellStart"/>
            <w:r w:rsidR="0023436E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КИПиА</w:t>
            </w:r>
            <w:proofErr w:type="spellEnd"/>
            <w:r w:rsidR="0023436E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60F8C" w:rsidRPr="0044411D" w:rsidRDefault="00F60F8C" w:rsidP="0044411D">
            <w:pPr>
              <w:tabs>
                <w:tab w:val="left" w:pos="709"/>
              </w:tabs>
              <w:ind w:firstLine="741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01.09.2018 на аммиачной холодильной установке, эксплуатируемой ООО «ЕВРОГЛАСС-НН» произошла авария, приведшая к разрушению технологических трубопроводов АХУ, повреждению компрессоров АХУ, утечке аммиака, разрушению перекрытий компрессорного цеха.</w:t>
            </w:r>
          </w:p>
          <w:p w:rsidR="004C4B3B" w:rsidRPr="0044411D" w:rsidRDefault="004A3C07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="004C4B3B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2020 год </w:t>
            </w:r>
            <w:r w:rsidR="004C4B3B" w:rsidRPr="0044411D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произошло 2 аварии на опасных производственных объектах ОАО НАК «АЗОТ»:</w:t>
            </w:r>
          </w:p>
          <w:p w:rsidR="004C4B3B" w:rsidRPr="0044411D" w:rsidRDefault="004C4B3B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B00C4" w:rsidRPr="0044411D">
              <w:rPr>
                <w:rFonts w:ascii="Times New Roman" w:hAnsi="Times New Roman" w:cs="Times New Roman"/>
                <w:sz w:val="28"/>
                <w:szCs w:val="28"/>
              </w:rPr>
              <w:t>.03.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2020 произошел залповый выброс в атмосферу жидкого аммиака через фланцевое соединение вентиля. В результате выброса жидкого аммиака образовалось токсичное облако, смертельно травмирован сменный слесарь-ремонтник; </w:t>
            </w:r>
          </w:p>
          <w:p w:rsidR="003259AB" w:rsidRPr="0044411D" w:rsidRDefault="003259AB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17.08.2020 в АО «Группа «Илим» </w:t>
            </w:r>
            <w:r w:rsidR="0060687E" w:rsidRPr="0044411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ри ремонте трубопровода конденсата от позиции 18(1,2) на бак позиции 47(1)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отм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. 0.00 ряд В-Д. ось 14-17, вода попала на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углошлифовальную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машину и пострадавшего поразило электрическим током</w:t>
            </w:r>
            <w:r w:rsidR="0060687E" w:rsidRPr="0044411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59AB" w:rsidRPr="0044411D" w:rsidRDefault="00B7576E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а также в 2020 году:</w:t>
            </w:r>
          </w:p>
          <w:p w:rsidR="004C4B3B" w:rsidRPr="0044411D" w:rsidRDefault="004C4B3B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B00C4" w:rsidRPr="0044411D">
              <w:rPr>
                <w:rFonts w:ascii="Times New Roman" w:hAnsi="Times New Roman" w:cs="Times New Roman"/>
                <w:sz w:val="28"/>
                <w:szCs w:val="28"/>
              </w:rPr>
              <w:t>.09.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2020  произошел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взрыв на технологическом трубопроводе подачи синтез-газа в теплообменник стадии синтеза аммиака цеха производства аммиака. В результате взрыва произошел залповый выброс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азотоводородной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смеси в атмосферу, с последующим ее возгоранием.</w:t>
            </w:r>
          </w:p>
          <w:p w:rsidR="008B00C4" w:rsidRPr="0044411D" w:rsidRDefault="008B00C4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13.10.2020 </w:t>
            </w:r>
            <w:r w:rsidR="003259AB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АО «Куриное Царство-Брянск» на аммиачной холодильной установке произошла авария - разгерметизация запорной арматуры аммиачного трубопровода горячего газа при проведении замены трубопровода.</w:t>
            </w:r>
          </w:p>
          <w:p w:rsidR="008B00C4" w:rsidRPr="0044411D" w:rsidRDefault="008B00C4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26.10.2020 в АО «Волжский Оргсинтез» на площадке производства сероуглерода,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ксантогенатов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карбамата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МН  и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гидросульфида натрия при выполнении ремонтных работ 26.10.2020 в цехе 3 корп.85 подрядной организацией ООО «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Металломонтажсервис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» (ООО «ММС») ее работник - слесарь повредил трубопровод, содержащий сероводород. Из отверстия (1,2х0,1 см) направленной струей произошел выброс сероводорода. В результате чего получил смертельное отравление, а находившийся рядом слесарь ООО «</w:t>
            </w: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ММС»  -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отравление легкой степени.</w:t>
            </w:r>
          </w:p>
          <w:p w:rsidR="008B00C4" w:rsidRPr="0044411D" w:rsidRDefault="008B00C4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C07" w:rsidRPr="0044411D" w:rsidRDefault="004C4B3B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технического расследования причин аварий также свидетельствует о наличии нормативного правового вакуума в регулировании вопросов, связанных с безопасной эксплуатацией технологических трубопроводов на опасных производственных объектах. </w:t>
            </w:r>
          </w:p>
          <w:p w:rsidR="00766EE1" w:rsidRPr="0044411D" w:rsidRDefault="00766EE1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В 2021 году:</w:t>
            </w:r>
          </w:p>
          <w:p w:rsidR="00766EE1" w:rsidRPr="0044411D" w:rsidRDefault="00766EE1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30.04.2021 в ООО «</w:t>
            </w:r>
            <w:proofErr w:type="spell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Сорочинский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маслоэкстракционный завод» на п</w:t>
            </w:r>
            <w:r w:rsidRPr="00444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лощадке маслоэкстракционного производства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произошла авария со взрывом при открытии дренажного крана всасывающего трубопровода насоса перекачки лецитина, расположенного на площадке вальцевых станков 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подготовительно-прессового цеха. Три работника </w:t>
            </w:r>
            <w:proofErr w:type="spellStart"/>
            <w:proofErr w:type="gram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пострадавших:один</w:t>
            </w:r>
            <w:proofErr w:type="spellEnd"/>
            <w:proofErr w:type="gram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получил травмы не совместимые с жизнью, два работника получили травмы различной степени тяжести.</w:t>
            </w:r>
          </w:p>
          <w:p w:rsidR="004A3C07" w:rsidRPr="0044411D" w:rsidRDefault="004A3C07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16.07.2021 </w:t>
            </w:r>
            <w:r w:rsidR="001B2B4F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ФКП «Завод имени Я.М. Свердлова» (г. Дзержинск, Нижегородская область) ОПО «Площадка производства ВМ» 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 опасности производства регенерации ацетона, в зд.2012, цех</w:t>
            </w:r>
            <w:r w:rsidR="001B2B4F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32 при проведении технологической операции промывки насоса и трубопровода маточного ацетона произошел несчастн</w:t>
            </w:r>
            <w:r w:rsidR="001B2B4F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ый случай, пострадали 3 работника </w:t>
            </w:r>
            <w:proofErr w:type="spellStart"/>
            <w:r w:rsidR="001B2B4F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предриятия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668BF" w:rsidRPr="0044411D" w:rsidRDefault="007668BF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17.06.2021 в </w:t>
            </w:r>
            <w:r w:rsidRPr="00444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 «Пластик» произошла авария: при проведении подрядной организацией ООО «</w:t>
            </w:r>
            <w:proofErr w:type="spellStart"/>
            <w:r w:rsidRPr="00444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ПромМонтажСевер</w:t>
            </w:r>
            <w:proofErr w:type="spellEnd"/>
            <w:r w:rsidRPr="00444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(г. Рязань) врезки запорной арматуры на трубопроводе азота произошло возгорание паров этилбензола в емкости-хранилище РВС 2000 поз. 4-4В на Участке подготовки </w:t>
            </w:r>
            <w:proofErr w:type="spellStart"/>
            <w:r w:rsidRPr="00444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химсырья</w:t>
            </w:r>
            <w:proofErr w:type="spellEnd"/>
            <w:r w:rsidRPr="0044411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(УПХС).</w:t>
            </w:r>
          </w:p>
          <w:p w:rsidR="001B2B4F" w:rsidRPr="0044411D" w:rsidRDefault="001B2B4F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09.08.2021 в ПАО «НЛМК» </w:t>
            </w:r>
            <w:r w:rsidR="007668BF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произошла </w:t>
            </w:r>
            <w:proofErr w:type="spellStart"/>
            <w:r w:rsidR="007668BF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ввария</w:t>
            </w:r>
            <w:proofErr w:type="spellEnd"/>
            <w:r w:rsidR="007668BF"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здании Кислородно-распределительного пункта № 2 произошла разгерметизация трубопровода кислорода Д 300мм, в результате чего произошёл хлопок, приведший к частичному </w:t>
            </w:r>
            <w:proofErr w:type="gram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разрушению  фасада</w:t>
            </w:r>
            <w:proofErr w:type="gram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возгоранию кровли здания. Примерная площадь разрушения составляет 200 м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196F80" w:rsidRPr="0044411D" w:rsidRDefault="00196F80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Также в августе 2021 года произошли взрывы </w:t>
            </w:r>
            <w:proofErr w:type="spell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кислородопроводов</w:t>
            </w:r>
            <w:proofErr w:type="spellEnd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больнице г. Владикавказ.</w:t>
            </w:r>
          </w:p>
          <w:p w:rsidR="004C4B3B" w:rsidRPr="0044411D" w:rsidRDefault="004C4B3B" w:rsidP="0044411D">
            <w:pPr>
              <w:tabs>
                <w:tab w:val="left" w:pos="709"/>
              </w:tabs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Предполагаемым регулированием устанавливаются и актуализируются обязательные требования к применению на опасных производственных объектах технологических трубопроводов, необходимость которых обусловлена практикой применения других федеральных норм и правил 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в области промышленной безопасности, в том числе в части требований 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 обеспечению промышленной безопасности опасных производственных объектов. </w:t>
            </w:r>
          </w:p>
          <w:p w:rsidR="00E20562" w:rsidRPr="00AD31BE" w:rsidRDefault="00B11EA0" w:rsidP="00B11EA0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</w:t>
            </w:r>
            <w:r w:rsidR="00E20562" w:rsidRPr="00AD31BE">
              <w:rPr>
                <w:rFonts w:ascii="Times New Roman" w:hAnsi="Times New Roman" w:cs="Times New Roman"/>
                <w:sz w:val="28"/>
                <w:szCs w:val="28"/>
              </w:rPr>
              <w:t>В результате анализа проблемы и поступивших предложений инициирована разработка данного проекта ведомственного приказа</w:t>
            </w:r>
            <w:r w:rsidR="0047771A" w:rsidRPr="00AD31BE">
              <w:rPr>
                <w:rFonts w:ascii="Times New Roman" w:hAnsi="Times New Roman" w:cs="Times New Roman"/>
                <w:sz w:val="28"/>
                <w:szCs w:val="28"/>
              </w:rPr>
              <w:t>, направленного на минимизацию риска возникновения на опасных производственных объектах аварий и травматизма, в том числе со смертельным исходом, а также масштабов возможных последствий аварий</w:t>
            </w:r>
            <w:r w:rsidR="00E20562"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E20562">
        <w:tc>
          <w:tcPr>
            <w:tcW w:w="405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4595" w:type="pct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69426B" w:rsidRPr="0069426B" w:rsidRDefault="00E20562" w:rsidP="0069426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Без вмешательства со стороны государства проблема не может </w:t>
            </w:r>
            <w:r w:rsidR="0069426B">
              <w:rPr>
                <w:rFonts w:ascii="Times New Roman" w:hAnsi="Times New Roman" w:cs="Times New Roman"/>
                <w:sz w:val="28"/>
                <w:szCs w:val="28"/>
              </w:rPr>
              <w:t>быть решена</w:t>
            </w:r>
            <w:bookmarkStart w:id="1" w:name="P38"/>
            <w:bookmarkEnd w:id="1"/>
            <w:r w:rsidR="0069426B">
              <w:rPr>
                <w:rStyle w:val="af1"/>
                <w:rFonts w:ascii="Times New Roman" w:hAnsi="Times New Roman" w:cs="Times New Roman"/>
                <w:b w:val="0"/>
                <w:bCs w:val="0"/>
                <w:smallCaps w:val="0"/>
                <w:color w:val="auto"/>
                <w:spacing w:val="0"/>
                <w:sz w:val="28"/>
                <w:szCs w:val="28"/>
              </w:rPr>
              <w:t xml:space="preserve">, ввиду </w:t>
            </w:r>
            <w:r w:rsidR="0069426B">
              <w:rPr>
                <w:rFonts w:ascii="Times New Roman" w:hAnsi="Times New Roman" w:cs="Times New Roman"/>
                <w:sz w:val="28"/>
                <w:szCs w:val="28"/>
              </w:rPr>
              <w:t>критического уровня</w:t>
            </w:r>
            <w:r w:rsidR="0069426B" w:rsidRPr="00B11EA0">
              <w:rPr>
                <w:rFonts w:ascii="Times New Roman" w:hAnsi="Times New Roman" w:cs="Times New Roman"/>
                <w:sz w:val="28"/>
                <w:szCs w:val="28"/>
              </w:rPr>
              <w:t xml:space="preserve"> износа основных производственных фондов</w:t>
            </w:r>
            <w:r w:rsidR="0069426B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предприятий химического комплекса.</w:t>
            </w:r>
          </w:p>
          <w:p w:rsidR="00BD499F" w:rsidRPr="00FB2886" w:rsidRDefault="0069426B" w:rsidP="00BD499F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 Президента Российской Федерации № 198 от 06.05.2018 «Об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сновах</w:t>
            </w:r>
            <w:proofErr w:type="spellEnd"/>
            <w:r w:rsidR="00FB28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государственной политики Российской Федерации в области промышленной безопасности на период до 2025 года и дальнейшую перспективу».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E20562">
        <w:tc>
          <w:tcPr>
            <w:tcW w:w="405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4F02BB" w:rsidRPr="00AD31BE" w:rsidRDefault="004F02BB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Источники данных:</w:t>
            </w:r>
          </w:p>
          <w:p w:rsidR="00D25583" w:rsidRPr="00AD31BE" w:rsidRDefault="004F02BB" w:rsidP="0044411D">
            <w:pPr>
              <w:pBdr>
                <w:bottom w:val="single" w:sz="4" w:space="1" w:color="auto"/>
              </w:pBdr>
              <w:ind w:firstLine="8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CB1F5B" w:rsidRPr="00AD31BE">
              <w:rPr>
                <w:rFonts w:ascii="Times New Roman" w:hAnsi="Times New Roman" w:cs="Times New Roman"/>
                <w:sz w:val="28"/>
                <w:szCs w:val="28"/>
              </w:rPr>
              <w:t>татистическ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CB1F5B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данные</w:t>
            </w:r>
            <w:r w:rsidR="00CB1F5B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Ростехнадзора 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1F5B" w:rsidRPr="00AD31BE">
              <w:rPr>
                <w:rFonts w:ascii="Times New Roman" w:hAnsi="Times New Roman" w:cs="Times New Roman"/>
                <w:sz w:val="28"/>
                <w:szCs w:val="28"/>
              </w:rPr>
              <w:t>по результатам контрольно-надзорной деятельности, расследований причин аварий, инцидентов и несчастных случаев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203B8" w:rsidRPr="00AD31BE">
              <w:rPr>
                <w:rFonts w:ascii="Times New Roman" w:hAnsi="Times New Roman" w:cs="Times New Roman"/>
                <w:sz w:val="28"/>
                <w:szCs w:val="28"/>
              </w:rPr>
              <w:t>, указанных в пункте 3.1.</w:t>
            </w:r>
          </w:p>
          <w:p w:rsidR="0047771A" w:rsidRPr="00AD31BE" w:rsidRDefault="00E20562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Обращения (устны</w:t>
            </w:r>
            <w:r w:rsidR="00360D02" w:rsidRPr="00AD31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и письменны</w:t>
            </w:r>
            <w:r w:rsidR="00360D02" w:rsidRPr="00AD31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) граждан и организаций</w:t>
            </w:r>
            <w:r w:rsidR="00CB1F5B" w:rsidRPr="00AD31BE">
              <w:rPr>
                <w:rFonts w:ascii="Times New Roman" w:hAnsi="Times New Roman" w:cs="Times New Roman"/>
                <w:sz w:val="28"/>
                <w:szCs w:val="28"/>
              </w:rPr>
              <w:t>, включая организации, осуществляющие разработку проектной документации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, мониторинг практики применения </w:t>
            </w:r>
            <w:r w:rsidR="00D25583" w:rsidRPr="00AD31BE">
              <w:rPr>
                <w:rFonts w:ascii="Times New Roman" w:hAnsi="Times New Roman" w:cs="Times New Roman"/>
                <w:sz w:val="28"/>
                <w:szCs w:val="28"/>
              </w:rPr>
              <w:t>федеральных норм и правил в област</w:t>
            </w:r>
            <w:r w:rsidR="00A57D41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и промышленной безопасности, зафиксированных в электронных </w:t>
            </w:r>
            <w:proofErr w:type="gramStart"/>
            <w:r w:rsidR="00A57D41" w:rsidRPr="00AD31B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64678" w:rsidRPr="00AD31BE">
              <w:rPr>
                <w:rFonts w:ascii="Times New Roman" w:hAnsi="Times New Roman" w:cs="Times New Roman"/>
                <w:sz w:val="28"/>
                <w:szCs w:val="28"/>
              </w:rPr>
              <w:t>редствах</w:t>
            </w:r>
            <w:r w:rsidR="00C447EC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D41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Ростехнадзора</w:t>
            </w:r>
            <w:proofErr w:type="gramEnd"/>
            <w:r w:rsidR="00A57D41"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20562" w:rsidRPr="00AD31BE" w:rsidTr="00E20562">
        <w:tc>
          <w:tcPr>
            <w:tcW w:w="405" w:type="pct"/>
          </w:tcPr>
          <w:p w:rsidR="00E20562" w:rsidRPr="00AD31BE" w:rsidRDefault="00E2056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3.6.</w:t>
            </w:r>
          </w:p>
        </w:tc>
        <w:tc>
          <w:tcPr>
            <w:tcW w:w="4595" w:type="pct"/>
          </w:tcPr>
          <w:p w:rsidR="00E20562" w:rsidRPr="00AD31BE" w:rsidRDefault="00E2056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проблеме:</w:t>
            </w:r>
          </w:p>
          <w:p w:rsidR="00E20562" w:rsidRPr="00AD31BE" w:rsidRDefault="00E20562" w:rsidP="0044411D">
            <w:pPr>
              <w:pBdr>
                <w:bottom w:val="single" w:sz="4" w:space="1" w:color="auto"/>
              </w:pBdr>
              <w:ind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E20562" w:rsidRPr="00AD31BE" w:rsidRDefault="00E20562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3026" w:rsidRPr="00AD31BE" w:rsidRDefault="00473026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p w:rsidR="0047771A" w:rsidRPr="00AD31BE" w:rsidRDefault="0047771A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473026" w:rsidRPr="00AD31BE" w:rsidTr="00DF49FE">
        <w:tc>
          <w:tcPr>
            <w:tcW w:w="405" w:type="pct"/>
          </w:tcPr>
          <w:p w:rsidR="00473026" w:rsidRPr="00AD31BE" w:rsidRDefault="00E915C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  <w:tcBorders>
              <w:bottom w:val="single" w:sz="4" w:space="0" w:color="auto"/>
            </w:tcBorders>
          </w:tcPr>
          <w:p w:rsidR="00473026" w:rsidRPr="00AD31BE" w:rsidRDefault="00E915C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</w:t>
            </w:r>
            <w:r w:rsidR="00473026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73026" w:rsidRPr="00AD31BE" w:rsidRDefault="00A57D41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7D41" w:rsidRPr="0044411D" w:rsidRDefault="00A57D41" w:rsidP="0044411D">
            <w:pPr>
              <w:ind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В международной практике требования к безопасной эксплуатации </w:t>
            </w: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технологических трубопроводов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применяемых в технологических процессах опасных производственных объектов регулируется требованиями сборников нормативных документов ASME, API, EN. Наиболее часто за рубежом применяются </w:t>
            </w: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требования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отраженные в документах Американского общества инженеров-механиков (ASME), разделяющего требования к трубопроводам с учетом их специфики применения (в частности на технологические, водорода, криогенные, энергетические и др.). Прочие требования по контролю ремонту трубопроводов, находящихся в эксплуатации, содержатся в </w:t>
            </w:r>
            <w:proofErr w:type="gram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разрозненных документах</w:t>
            </w:r>
            <w:proofErr w:type="gram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подготовленных профильными институтами или регулирующими органами государств эксплуатирующих трубопроводы (например API 570 Контроль, ремонт, модернизация и классификация эксплуатируемых трубопроводных систем и т.п.) применимость которых определяется законодательными требованиями (например для </w:t>
            </w:r>
            <w:r w:rsidR="008725A9" w:rsidRPr="0044411D">
              <w:rPr>
                <w:rFonts w:ascii="Times New Roman" w:hAnsi="Times New Roman" w:cs="Times New Roman"/>
                <w:sz w:val="28"/>
                <w:szCs w:val="28"/>
              </w:rPr>
              <w:t>США -   федеральными органами и (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8725A9" w:rsidRPr="004441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уполномоченным органом каждого из штатов).</w:t>
            </w:r>
          </w:p>
          <w:p w:rsidR="00DF49FE" w:rsidRPr="0044411D" w:rsidRDefault="00DF49FE" w:rsidP="0044411D">
            <w:pPr>
              <w:pBdr>
                <w:bottom w:val="single" w:sz="4" w:space="1" w:color="auto"/>
              </w:pBdr>
              <w:ind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требованиями п.34 Технического регламента Таможенного союза «О безопасности оборудования, работающего под избыточным давлением» (ТР ТС 032/2013) Правила эксплуатации оборудования, работающего под избыточным давлением, впервые выпускаемого в обращение и </w:t>
            </w:r>
            <w:proofErr w:type="spellStart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>предназначенногодля</w:t>
            </w:r>
            <w:proofErr w:type="spellEnd"/>
            <w:r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применения на таможенной территории Таможенного союза устанавливаются законодательством государств-членов.</w:t>
            </w:r>
          </w:p>
          <w:p w:rsidR="0097416B" w:rsidRPr="00AD31BE" w:rsidRDefault="0097416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3026" w:rsidRPr="00AD31BE" w:rsidRDefault="00473026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73026" w:rsidRPr="00AD31BE" w:rsidTr="00DF49FE">
        <w:tc>
          <w:tcPr>
            <w:tcW w:w="405" w:type="pct"/>
          </w:tcPr>
          <w:p w:rsidR="00473026" w:rsidRPr="00AD31BE" w:rsidRDefault="00E915C2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473026" w:rsidRPr="00AD31B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  <w:tcBorders>
              <w:bottom w:val="single" w:sz="4" w:space="0" w:color="auto"/>
            </w:tcBorders>
          </w:tcPr>
          <w:p w:rsidR="00473026" w:rsidRPr="00AD31BE" w:rsidRDefault="00E915C2" w:rsidP="00DF4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473026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F49FE" w:rsidRPr="00AD31BE" w:rsidRDefault="00DF49FE" w:rsidP="0044411D">
            <w:pPr>
              <w:ind w:firstLine="883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ECE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CP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TEIA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/16 /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ECE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/27 Конвенция о трансграничном воздействии промышленных аварий (Руководящие принципы и надлежащая практика обеспечения эксплуатационной надежности трубопроводов) ЕЭК ООН;</w:t>
            </w:r>
          </w:p>
          <w:p w:rsidR="00DF49FE" w:rsidRPr="00AD31BE" w:rsidRDefault="00DF49FE" w:rsidP="0044411D">
            <w:pPr>
              <w:ind w:firstLine="883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ECE/TRADE/C/WP.6/2009/7 Доклад о ходе осуществления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Cекторальной</w:t>
            </w:r>
            <w:proofErr w:type="spellEnd"/>
          </w:p>
          <w:p w:rsidR="00DF49FE" w:rsidRPr="00AD31BE" w:rsidRDefault="00DF49FE" w:rsidP="0044411D">
            <w:pPr>
              <w:pStyle w:val="a4"/>
              <w:ind w:left="0" w:firstLine="883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инициативы в области безопасности трубопроводов;</w:t>
            </w:r>
          </w:p>
          <w:p w:rsidR="00DF49FE" w:rsidRPr="00AD31BE" w:rsidRDefault="00DF49FE" w:rsidP="0044411D">
            <w:pPr>
              <w:pStyle w:val="a4"/>
              <w:ind w:left="0" w:firstLine="883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API 570 Контроль, ремонт, модернизация и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реклассификация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эксплуатируемых трубопроводных систем;</w:t>
            </w:r>
          </w:p>
          <w:p w:rsidR="00DF49FE" w:rsidRPr="00AD31BE" w:rsidRDefault="00DF49FE" w:rsidP="0044411D">
            <w:pPr>
              <w:pStyle w:val="a4"/>
              <w:ind w:left="0" w:firstLine="883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сборники нормативных документов ASME, API, EN</w:t>
            </w:r>
          </w:p>
          <w:p w:rsidR="00DF49FE" w:rsidRPr="00AD31BE" w:rsidRDefault="00DF49FE" w:rsidP="00DF49FE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73026" w:rsidRPr="00AD31BE" w:rsidRDefault="00473026" w:rsidP="00DF49F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8D" w:rsidRPr="00AD31BE" w:rsidRDefault="00E31B2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5</w:t>
      </w:r>
      <w:r w:rsidR="0089208D" w:rsidRPr="00AD31BE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AD31BE">
        <w:t xml:space="preserve">  </w:t>
      </w:r>
      <w:r w:rsidR="00253EAD" w:rsidRPr="00AD31BE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RPr="00AD31BE" w:rsidTr="00425340">
        <w:trPr>
          <w:trHeight w:val="1058"/>
        </w:trPr>
        <w:tc>
          <w:tcPr>
            <w:tcW w:w="405" w:type="pct"/>
          </w:tcPr>
          <w:p w:rsidR="00253EAD" w:rsidRPr="00AD31BE" w:rsidRDefault="00253EAD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AD31BE" w:rsidRDefault="001D3F35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AD31BE" w:rsidRDefault="00253EAD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AD31BE" w:rsidRDefault="001D3F35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RPr="00AD31BE" w:rsidTr="00425340">
        <w:trPr>
          <w:trHeight w:val="52"/>
        </w:trPr>
        <w:tc>
          <w:tcPr>
            <w:tcW w:w="2370" w:type="pct"/>
            <w:gridSpan w:val="2"/>
          </w:tcPr>
          <w:p w:rsidR="00425340" w:rsidRDefault="00425340" w:rsidP="0042534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Иключить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возможные ошибки, повреждения и отказы технологических трубопроводов при их проектировании,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экспруатации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ремонте.</w:t>
            </w:r>
          </w:p>
          <w:p w:rsidR="00253EAD" w:rsidRDefault="00425340" w:rsidP="0044411D">
            <w:pPr>
              <w:pStyle w:val="a4"/>
              <w:ind w:left="0"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5340" w:rsidRPr="00AD31BE" w:rsidRDefault="00425340" w:rsidP="0044411D">
            <w:pPr>
              <w:pStyle w:val="a4"/>
              <w:ind w:left="0"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pct"/>
            <w:gridSpan w:val="2"/>
          </w:tcPr>
          <w:p w:rsidR="00253EAD" w:rsidRPr="00AD31BE" w:rsidRDefault="00425340" w:rsidP="004F02B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сроки достижения результата- </w:t>
            </w:r>
            <w:r w:rsidR="0097416B" w:rsidRPr="00AD31BE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4F02BB" w:rsidRPr="00AD31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7416B" w:rsidRPr="00AD31BE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89208D" w:rsidRPr="00AD31BE" w:rsidTr="00E57FA6">
        <w:tc>
          <w:tcPr>
            <w:tcW w:w="405" w:type="pct"/>
          </w:tcPr>
          <w:p w:rsidR="0089208D" w:rsidRPr="00AD31BE" w:rsidRDefault="00E31B2D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9208D"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Pr="00AD31BE" w:rsidRDefault="00AB4CD7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Правительства Российской Федерации</w:t>
            </w:r>
            <w:r w:rsidR="0089208D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7477" w:rsidRPr="00AD31BE" w:rsidRDefault="00207477" w:rsidP="0044411D">
            <w:pPr>
              <w:pStyle w:val="a4"/>
              <w:ind w:left="0"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Указ Президента РФ от 06.05.2018 № 198 «Об Основах государственной политики Российской Федерации в области промышленной безопасности на период до 2025 года и дальнейшую перспективу»</w:t>
            </w:r>
            <w:r w:rsidR="007F6FC7">
              <w:rPr>
                <w:rFonts w:ascii="Times New Roman" w:hAnsi="Times New Roman" w:cs="Times New Roman"/>
                <w:sz w:val="28"/>
                <w:szCs w:val="28"/>
              </w:rPr>
              <w:t xml:space="preserve"> (пункты 15,16 Основ).</w:t>
            </w:r>
          </w:p>
          <w:p w:rsidR="0089208D" w:rsidRPr="00AD31BE" w:rsidRDefault="0089208D" w:rsidP="0020747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RPr="00AD31BE" w:rsidTr="00E57FA6">
        <w:tc>
          <w:tcPr>
            <w:tcW w:w="405" w:type="pct"/>
          </w:tcPr>
          <w:p w:rsidR="00253EAD" w:rsidRPr="00AD31BE" w:rsidRDefault="00253EAD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Pr="00AD31BE" w:rsidRDefault="00AB4CD7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AD31BE" w:rsidRDefault="00253EAD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253EAD" w:rsidRPr="00AD31BE" w:rsidRDefault="00253EAD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AD31BE" w:rsidRDefault="00860F03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RPr="00AD31BE" w:rsidTr="00E57FA6">
        <w:tc>
          <w:tcPr>
            <w:tcW w:w="405" w:type="pct"/>
          </w:tcPr>
          <w:p w:rsidR="00860F03" w:rsidRPr="00AD31BE" w:rsidRDefault="00860F03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Pr="00AD31BE" w:rsidRDefault="00860F03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:rsidR="005E7679" w:rsidRDefault="00651E59" w:rsidP="0044411D">
            <w:pPr>
              <w:pBdr>
                <w:bottom w:val="single" w:sz="4" w:space="1" w:color="auto"/>
              </w:pBdr>
              <w:ind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к проектированию, эксплуатации и ремонту трубопроводов.</w:t>
            </w:r>
          </w:p>
          <w:p w:rsidR="00860F03" w:rsidRPr="00AD31BE" w:rsidRDefault="00651E59" w:rsidP="0044411D">
            <w:pPr>
              <w:pBdr>
                <w:bottom w:val="single" w:sz="4" w:space="1" w:color="auto"/>
              </w:pBdr>
              <w:ind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со статьей 4 Федерального закона «О промышленной безопасности опасных производственных объектов» п</w:t>
            </w:r>
            <w:r w:rsidR="00860F03" w:rsidRPr="00AD31BE">
              <w:rPr>
                <w:rFonts w:ascii="Times New Roman" w:hAnsi="Times New Roman" w:cs="Times New Roman"/>
                <w:sz w:val="28"/>
                <w:szCs w:val="28"/>
              </w:rPr>
              <w:t>роблема решается путем разработки приказа Ростехнадзора «Об утверждении Федеральных норм и правил в области промышленной безопасности «</w:t>
            </w:r>
            <w:r w:rsidR="0097416B" w:rsidRPr="00AD31BE">
              <w:rPr>
                <w:rFonts w:ascii="Times New Roman" w:hAnsi="Times New Roman" w:cs="Times New Roman"/>
                <w:sz w:val="28"/>
                <w:szCs w:val="28"/>
              </w:rPr>
              <w:t>Правила безопасной эксплуатации технологических трубопроводов</w:t>
            </w:r>
            <w:r w:rsidR="00860F03" w:rsidRPr="00AD31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60F03" w:rsidRPr="00AD31BE" w:rsidRDefault="00860F03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RPr="00AD31BE" w:rsidTr="00E57FA6">
        <w:tc>
          <w:tcPr>
            <w:tcW w:w="405" w:type="pct"/>
          </w:tcPr>
          <w:p w:rsidR="00860F03" w:rsidRPr="00AD31BE" w:rsidRDefault="00860F03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Pr="00AD31BE" w:rsidRDefault="00860F03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:rsidR="00DF49FE" w:rsidRDefault="00DF49FE" w:rsidP="00050185">
            <w:pPr>
              <w:pBdr>
                <w:bottom w:val="single" w:sz="4" w:space="1" w:color="auto"/>
              </w:pBdr>
              <w:ind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Могла быть решена установлением обязательных требований к эксплуатации в Техниче</w:t>
            </w:r>
            <w:r w:rsidR="00050185">
              <w:rPr>
                <w:rFonts w:ascii="Times New Roman" w:hAnsi="Times New Roman" w:cs="Times New Roman"/>
                <w:sz w:val="28"/>
                <w:szCs w:val="28"/>
              </w:rPr>
              <w:t>ском регламенте ТР ТС 032/2013.</w:t>
            </w:r>
          </w:p>
          <w:p w:rsidR="005E7679" w:rsidRPr="00AD31BE" w:rsidRDefault="005E7679" w:rsidP="005E7679">
            <w:pPr>
              <w:pBdr>
                <w:bottom w:val="single" w:sz="4" w:space="1" w:color="auto"/>
              </w:pBdr>
              <w:ind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соотетствии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статьей 4 Федерального закона «О промышленной безопасности опасных производственных объектов» проблема решается путем разработки федеральных норм и в области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промышленой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безопасности. Иных способ решения проблемы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феедральный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закон не регламентирует. </w:t>
            </w:r>
          </w:p>
          <w:p w:rsidR="00860F03" w:rsidRPr="00AD31BE" w:rsidRDefault="00860F03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RPr="00AD31BE" w:rsidTr="00E57FA6">
        <w:tc>
          <w:tcPr>
            <w:tcW w:w="405" w:type="pct"/>
          </w:tcPr>
          <w:p w:rsidR="00860F03" w:rsidRPr="00AD31BE" w:rsidRDefault="00860F03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Pr="00AD31BE" w:rsidRDefault="00860F03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проблемы:</w:t>
            </w:r>
          </w:p>
          <w:p w:rsidR="00860F03" w:rsidRPr="00AD31BE" w:rsidRDefault="00050185" w:rsidP="0005018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закон «О промышленной безопасности опасных производственных объектов» регламентирует только разработку федеральных норм и правил.</w:t>
            </w:r>
          </w:p>
          <w:p w:rsidR="00860F03" w:rsidRPr="00AD31BE" w:rsidRDefault="00860F03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RPr="00AD31BE" w:rsidTr="00E57FA6">
        <w:tc>
          <w:tcPr>
            <w:tcW w:w="405" w:type="pct"/>
          </w:tcPr>
          <w:p w:rsidR="00700A1D" w:rsidRPr="00AD31BE" w:rsidRDefault="00700A1D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Pr="00AD31BE" w:rsidRDefault="00700A1D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проблемы:</w:t>
            </w:r>
          </w:p>
          <w:p w:rsidR="00700A1D" w:rsidRPr="00AD31BE" w:rsidRDefault="00700A1D" w:rsidP="0044411D">
            <w:pPr>
              <w:pBdr>
                <w:bottom w:val="single" w:sz="4" w:space="1" w:color="auto"/>
              </w:pBdr>
              <w:ind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00A1D" w:rsidRPr="00AD31BE" w:rsidRDefault="00700A1D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AD31BE" w:rsidRDefault="001B27D8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RPr="00AD31BE" w:rsidTr="00E57FA6">
        <w:trPr>
          <w:trHeight w:val="55"/>
        </w:trPr>
        <w:tc>
          <w:tcPr>
            <w:tcW w:w="405" w:type="pct"/>
          </w:tcPr>
          <w:p w:rsidR="003467FE" w:rsidRPr="00AD31BE" w:rsidRDefault="006F5DC5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AD31BE" w:rsidRDefault="006F5DC5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AD31BE" w:rsidRDefault="006F5DC5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467FE" w:rsidRPr="00AD31B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Default="006F5DC5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25EAA" w:rsidRPr="00AD31BE" w:rsidRDefault="00D25EAA" w:rsidP="00D25EAA">
            <w:pPr>
              <w:pStyle w:val="a4"/>
              <w:tabs>
                <w:tab w:val="left" w:pos="2474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МЧС России, Минтруд</w:t>
            </w:r>
          </w:p>
        </w:tc>
      </w:tr>
      <w:tr w:rsidR="00906A0A" w:rsidRPr="00AD31BE" w:rsidTr="00E57FA6">
        <w:trPr>
          <w:trHeight w:val="52"/>
        </w:trPr>
        <w:tc>
          <w:tcPr>
            <w:tcW w:w="5000" w:type="pct"/>
            <w:gridSpan w:val="4"/>
          </w:tcPr>
          <w:p w:rsidR="00906A0A" w:rsidRPr="00AD31BE" w:rsidRDefault="00906A0A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группы субъектов предпринимательской и иной экономической деятельности)</w:t>
            </w:r>
          </w:p>
        </w:tc>
      </w:tr>
      <w:tr w:rsidR="00906A0A" w:rsidRPr="00AD31BE" w:rsidTr="00E57FA6">
        <w:trPr>
          <w:trHeight w:val="52"/>
        </w:trPr>
        <w:tc>
          <w:tcPr>
            <w:tcW w:w="2370" w:type="pct"/>
            <w:gridSpan w:val="2"/>
          </w:tcPr>
          <w:p w:rsidR="00906A0A" w:rsidRPr="00AD31BE" w:rsidRDefault="00906A0A" w:rsidP="0044411D">
            <w:pPr>
              <w:pStyle w:val="a4"/>
              <w:ind w:left="0"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и индивидуальные предприниматели, независимо от их организационно-правовых форм и форм собственности и индивидуальные предприниматели, осуществляющих деятельность в области промышленной безопасности опасных производственных объектов, </w:t>
            </w:r>
            <w:r w:rsidR="0097416B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на которых применяются </w:t>
            </w:r>
            <w:r w:rsidR="0097416B"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технологические трубопроводы</w:t>
            </w:r>
            <w:r w:rsidR="00360D02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на опасных производственных объектах</w:t>
            </w:r>
          </w:p>
        </w:tc>
        <w:tc>
          <w:tcPr>
            <w:tcW w:w="2630" w:type="pct"/>
            <w:gridSpan w:val="2"/>
          </w:tcPr>
          <w:p w:rsidR="00906A0A" w:rsidRPr="00AD31BE" w:rsidRDefault="00906A0A" w:rsidP="00AD03A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состоянию на декабрь 20</w:t>
            </w:r>
            <w:r w:rsidR="0097416B" w:rsidRPr="00AD31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года эксплуатацию опасных производственных объектов, </w:t>
            </w:r>
            <w:r w:rsidR="0097416B" w:rsidRPr="00AD31BE">
              <w:rPr>
                <w:rFonts w:ascii="Times New Roman" w:hAnsi="Times New Roman" w:cs="Times New Roman"/>
                <w:sz w:val="28"/>
                <w:szCs w:val="28"/>
              </w:rPr>
              <w:t>на которых применяются технологические трубопроводы, транспортирующие химически и взрывопожароопасные вещества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, осуществляют порядка </w:t>
            </w:r>
            <w:r w:rsidR="001C5072" w:rsidRPr="00AD31BE">
              <w:rPr>
                <w:rFonts w:ascii="Times New Roman" w:hAnsi="Times New Roman" w:cs="Times New Roman"/>
                <w:sz w:val="28"/>
                <w:szCs w:val="28"/>
              </w:rPr>
              <w:t>6420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  <w:r w:rsidR="001C5072"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5072" w:rsidRPr="00AD31BE" w:rsidRDefault="001C5072" w:rsidP="00AD03A3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3358C" w:rsidRPr="00AD31BE" w:rsidTr="00E57FA6">
        <w:trPr>
          <w:trHeight w:val="31"/>
        </w:trPr>
        <w:tc>
          <w:tcPr>
            <w:tcW w:w="5000" w:type="pct"/>
            <w:gridSpan w:val="4"/>
          </w:tcPr>
          <w:p w:rsidR="0083358C" w:rsidRPr="00AD31BE" w:rsidRDefault="0083358C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RPr="00AD31BE" w:rsidTr="00E57FA6">
        <w:trPr>
          <w:trHeight w:val="31"/>
        </w:trPr>
        <w:tc>
          <w:tcPr>
            <w:tcW w:w="2370" w:type="pct"/>
            <w:gridSpan w:val="2"/>
          </w:tcPr>
          <w:p w:rsidR="001D2467" w:rsidRPr="00AD31BE" w:rsidRDefault="001D2467" w:rsidP="0044411D">
            <w:pPr>
              <w:pStyle w:val="a4"/>
              <w:ind w:left="0" w:firstLine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Федеральные органы исполнительной власти</w:t>
            </w:r>
            <w:proofErr w:type="gram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осуществляющие контрольные и надзорные функции в области промышленной безопасности на производственных объектах</w:t>
            </w:r>
          </w:p>
        </w:tc>
        <w:tc>
          <w:tcPr>
            <w:tcW w:w="2630" w:type="pct"/>
            <w:gridSpan w:val="2"/>
          </w:tcPr>
          <w:p w:rsidR="001D2467" w:rsidRPr="00AD31BE" w:rsidRDefault="009B7179" w:rsidP="00AD03A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2467" w:rsidRPr="00AD31BE" w:rsidTr="00E57FA6">
        <w:tc>
          <w:tcPr>
            <w:tcW w:w="405" w:type="pct"/>
          </w:tcPr>
          <w:p w:rsidR="001D2467" w:rsidRPr="00AD31BE" w:rsidRDefault="000F7794" w:rsidP="00AD03A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1D2467"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 w:rsidRPr="00AD31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Pr="00AD31BE" w:rsidRDefault="000F7794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AD31BE" w:rsidRDefault="001D2467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Статистические данные Ростехнадзора</w:t>
            </w:r>
          </w:p>
          <w:p w:rsidR="00AF7032" w:rsidRPr="00AD31BE" w:rsidRDefault="00AF7032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467" w:rsidRPr="00AD31BE" w:rsidRDefault="001D2467" w:rsidP="00AD03A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46CE4" w:rsidRPr="00AD31BE" w:rsidRDefault="00446CE4" w:rsidP="00AD03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7.1. Анализ влияния социально-экономических последствий реализации проекта акта на деятельность субъектов малого и среднего предпринимательства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"/>
        <w:gridCol w:w="216"/>
        <w:gridCol w:w="3268"/>
        <w:gridCol w:w="237"/>
        <w:gridCol w:w="372"/>
        <w:gridCol w:w="63"/>
        <w:gridCol w:w="1116"/>
        <w:gridCol w:w="1008"/>
        <w:gridCol w:w="566"/>
        <w:gridCol w:w="501"/>
        <w:gridCol w:w="675"/>
        <w:gridCol w:w="1743"/>
      </w:tblGrid>
      <w:tr w:rsidR="00446CE4" w:rsidRPr="00AD31BE" w:rsidTr="00551195">
        <w:tc>
          <w:tcPr>
            <w:tcW w:w="749" w:type="dxa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ind w:left="-113" w:righ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7.1.1</w:t>
            </w:r>
          </w:p>
        </w:tc>
        <w:tc>
          <w:tcPr>
            <w:tcW w:w="3649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Оценка структуры регулируемых субъектов по категориям</w:t>
            </w:r>
          </w:p>
        </w:tc>
        <w:tc>
          <w:tcPr>
            <w:tcW w:w="3866" w:type="dxa"/>
            <w:gridSpan w:val="7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Количественная (интервальная) оценка</w:t>
            </w:r>
          </w:p>
        </w:tc>
        <w:tc>
          <w:tcPr>
            <w:tcW w:w="2418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Удельный вес (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46CE4" w:rsidRPr="00AD31BE" w:rsidTr="00551195">
        <w:tc>
          <w:tcPr>
            <w:tcW w:w="4398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Микропредприятия</w:t>
            </w:r>
            <w:proofErr w:type="spellEnd"/>
          </w:p>
        </w:tc>
        <w:tc>
          <w:tcPr>
            <w:tcW w:w="3866" w:type="dxa"/>
            <w:gridSpan w:val="7"/>
          </w:tcPr>
          <w:p w:rsidR="00446CE4" w:rsidRPr="00AD31BE" w:rsidRDefault="001C5072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2418" w:type="dxa"/>
            <w:gridSpan w:val="2"/>
          </w:tcPr>
          <w:p w:rsidR="00446CE4" w:rsidRPr="00AD31BE" w:rsidRDefault="001C5072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46CE4" w:rsidRPr="00AD31BE" w:rsidTr="00551195">
        <w:tc>
          <w:tcPr>
            <w:tcW w:w="4398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Малые предприятия</w:t>
            </w:r>
          </w:p>
        </w:tc>
        <w:tc>
          <w:tcPr>
            <w:tcW w:w="3866" w:type="dxa"/>
            <w:gridSpan w:val="7"/>
          </w:tcPr>
          <w:p w:rsidR="00446CE4" w:rsidRPr="00AD31BE" w:rsidRDefault="001C5072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815</w:t>
            </w:r>
          </w:p>
        </w:tc>
        <w:tc>
          <w:tcPr>
            <w:tcW w:w="2418" w:type="dxa"/>
            <w:gridSpan w:val="2"/>
          </w:tcPr>
          <w:p w:rsidR="00446CE4" w:rsidRPr="00AD31BE" w:rsidRDefault="001C5072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</w:tr>
      <w:tr w:rsidR="00446CE4" w:rsidRPr="00AD31BE" w:rsidTr="00551195">
        <w:tc>
          <w:tcPr>
            <w:tcW w:w="4398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Средние предприятия</w:t>
            </w:r>
          </w:p>
        </w:tc>
        <w:tc>
          <w:tcPr>
            <w:tcW w:w="3866" w:type="dxa"/>
            <w:gridSpan w:val="7"/>
          </w:tcPr>
          <w:p w:rsidR="00446CE4" w:rsidRPr="00AD31BE" w:rsidRDefault="001C5072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1939</w:t>
            </w:r>
          </w:p>
        </w:tc>
        <w:tc>
          <w:tcPr>
            <w:tcW w:w="2418" w:type="dxa"/>
            <w:gridSpan w:val="2"/>
          </w:tcPr>
          <w:p w:rsidR="00446CE4" w:rsidRPr="00AD31BE" w:rsidRDefault="001C5072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</w:p>
        </w:tc>
      </w:tr>
      <w:tr w:rsidR="00446CE4" w:rsidRPr="00AD31BE" w:rsidTr="00551195">
        <w:tc>
          <w:tcPr>
            <w:tcW w:w="4398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Крупные предприятия</w:t>
            </w:r>
          </w:p>
        </w:tc>
        <w:tc>
          <w:tcPr>
            <w:tcW w:w="3866" w:type="dxa"/>
            <w:gridSpan w:val="7"/>
          </w:tcPr>
          <w:p w:rsidR="00446CE4" w:rsidRPr="00AD31BE" w:rsidRDefault="001C5072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3345</w:t>
            </w:r>
          </w:p>
        </w:tc>
        <w:tc>
          <w:tcPr>
            <w:tcW w:w="2418" w:type="dxa"/>
            <w:gridSpan w:val="2"/>
          </w:tcPr>
          <w:p w:rsidR="00446CE4" w:rsidRPr="00AD31BE" w:rsidRDefault="001C5072" w:rsidP="00AD03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52,1</w:t>
            </w:r>
          </w:p>
        </w:tc>
      </w:tr>
      <w:tr w:rsidR="00446CE4" w:rsidRPr="00AD31BE" w:rsidTr="00551195">
        <w:tc>
          <w:tcPr>
            <w:tcW w:w="749" w:type="dxa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ind w:left="-113" w:right="-11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7.1.2</w:t>
            </w:r>
          </w:p>
        </w:tc>
        <w:tc>
          <w:tcPr>
            <w:tcW w:w="9933" w:type="dxa"/>
            <w:gridSpan w:val="11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  <w:proofErr w:type="gram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данных: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   </w:t>
            </w:r>
            <w:proofErr w:type="gramEnd"/>
            <w:r w:rsidRPr="00AD31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Статистические данные Ростехнадзора                    </w:t>
            </w:r>
          </w:p>
          <w:p w:rsidR="00446CE4" w:rsidRPr="00AD31BE" w:rsidRDefault="00446CE4" w:rsidP="00AD0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(место для текстового описания)</w:t>
            </w:r>
          </w:p>
        </w:tc>
      </w:tr>
      <w:tr w:rsidR="00446CE4" w:rsidRPr="00AD31BE" w:rsidTr="00551195">
        <w:tc>
          <w:tcPr>
            <w:tcW w:w="749" w:type="dxa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ind w:left="-113" w:righ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7.1.3</w:t>
            </w:r>
          </w:p>
        </w:tc>
        <w:tc>
          <w:tcPr>
            <w:tcW w:w="9933" w:type="dxa"/>
            <w:gridSpan w:val="11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Оценка влияния проекта акта на достижение целевых ориентиров Стратегии развития малого и среднего предпринимательства в Российской Федерации &lt;3&gt;</w:t>
            </w:r>
          </w:p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Влияние отсутствует                                                                                                    </w:t>
            </w:r>
          </w:p>
          <w:p w:rsidR="00446CE4" w:rsidRPr="00AD31BE" w:rsidRDefault="00446CE4" w:rsidP="00AD0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(место для текстового описания)</w:t>
            </w:r>
          </w:p>
        </w:tc>
      </w:tr>
      <w:tr w:rsidR="00446CE4" w:rsidRPr="00AD31BE" w:rsidTr="00551195">
        <w:tc>
          <w:tcPr>
            <w:tcW w:w="749" w:type="dxa"/>
            <w:vMerge w:val="restart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ind w:left="-113" w:right="-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7.1.4</w:t>
            </w:r>
          </w:p>
        </w:tc>
        <w:tc>
          <w:tcPr>
            <w:tcW w:w="4258" w:type="dxa"/>
            <w:gridSpan w:val="4"/>
            <w:vMerge w:val="restart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социально-экономических последствий реализации проект акта</w:t>
            </w:r>
          </w:p>
        </w:tc>
        <w:tc>
          <w:tcPr>
            <w:tcW w:w="1179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7.1.5</w:t>
            </w:r>
          </w:p>
        </w:tc>
        <w:tc>
          <w:tcPr>
            <w:tcW w:w="4496" w:type="dxa"/>
            <w:gridSpan w:val="5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</w:t>
            </w:r>
          </w:p>
        </w:tc>
      </w:tr>
      <w:tr w:rsidR="00446CE4" w:rsidRPr="00AD31BE" w:rsidTr="00551195">
        <w:trPr>
          <w:trHeight w:val="332"/>
        </w:trPr>
        <w:tc>
          <w:tcPr>
            <w:tcW w:w="749" w:type="dxa"/>
            <w:vMerge/>
            <w:tcBorders>
              <w:bottom w:val="single" w:sz="4" w:space="0" w:color="auto"/>
            </w:tcBorders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8" w:type="dxa"/>
            <w:gridSpan w:val="4"/>
            <w:vMerge/>
            <w:tcBorders>
              <w:bottom w:val="single" w:sz="4" w:space="0" w:color="auto"/>
            </w:tcBorders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6" w:type="dxa"/>
            <w:gridSpan w:val="4"/>
            <w:tcBorders>
              <w:bottom w:val="single" w:sz="4" w:space="0" w:color="auto"/>
            </w:tcBorders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единовременные</w:t>
            </w:r>
          </w:p>
        </w:tc>
        <w:tc>
          <w:tcPr>
            <w:tcW w:w="2919" w:type="dxa"/>
            <w:gridSpan w:val="3"/>
            <w:tcBorders>
              <w:bottom w:val="single" w:sz="4" w:space="0" w:color="auto"/>
            </w:tcBorders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периодические</w:t>
            </w:r>
          </w:p>
        </w:tc>
      </w:tr>
      <w:tr w:rsidR="00446CE4" w:rsidRPr="00AD31BE" w:rsidTr="00551195">
        <w:tc>
          <w:tcPr>
            <w:tcW w:w="10682" w:type="dxa"/>
            <w:gridSpan w:val="1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Содержательные издержки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&lt;4&gt;</w:t>
            </w:r>
          </w:p>
        </w:tc>
      </w:tr>
      <w:tr w:rsidR="00446CE4" w:rsidRPr="00AD31BE" w:rsidTr="00551195">
        <w:tc>
          <w:tcPr>
            <w:tcW w:w="5007" w:type="dxa"/>
            <w:gridSpan w:val="5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Вид издержек 1</w:t>
            </w:r>
          </w:p>
        </w:tc>
        <w:tc>
          <w:tcPr>
            <w:tcW w:w="2756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(установка и обслуживание) оборудования,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найм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персонала, заказ (представление) услуг, выполнение работ, обучение персонала, обеспечение новых рабочих мест, иные содержательные 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издержки (при необходимости)</w:t>
            </w:r>
          </w:p>
        </w:tc>
        <w:tc>
          <w:tcPr>
            <w:tcW w:w="2919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Приобретение (установка и обслуживание) оборудования,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найм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персонала, заказ (представление) услуг, выполнение работ, обучение персонала, обеспечение новых рабочих мест, иные содержательные 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издержки (при необходимости)</w:t>
            </w:r>
          </w:p>
        </w:tc>
      </w:tr>
      <w:tr w:rsidR="00446CE4" w:rsidRPr="00AD31BE" w:rsidTr="00551195">
        <w:tc>
          <w:tcPr>
            <w:tcW w:w="5007" w:type="dxa"/>
            <w:gridSpan w:val="5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 издержек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756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CE4" w:rsidRPr="00AD31BE" w:rsidTr="00551195">
        <w:tc>
          <w:tcPr>
            <w:tcW w:w="10682" w:type="dxa"/>
            <w:gridSpan w:val="1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издержки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&lt;5&gt;</w:t>
            </w:r>
          </w:p>
        </w:tc>
      </w:tr>
      <w:tr w:rsidR="00446CE4" w:rsidRPr="00AD31BE" w:rsidTr="00551195">
        <w:tc>
          <w:tcPr>
            <w:tcW w:w="5007" w:type="dxa"/>
            <w:gridSpan w:val="5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Вид издержек 1</w:t>
            </w:r>
          </w:p>
        </w:tc>
        <w:tc>
          <w:tcPr>
            <w:tcW w:w="2756" w:type="dxa"/>
            <w:gridSpan w:val="4"/>
          </w:tcPr>
          <w:p w:rsidR="00446CE4" w:rsidRPr="00AD31BE" w:rsidRDefault="005B6C38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  <w:tc>
          <w:tcPr>
            <w:tcW w:w="2919" w:type="dxa"/>
            <w:gridSpan w:val="3"/>
          </w:tcPr>
          <w:p w:rsidR="00446CE4" w:rsidRPr="00AD31BE" w:rsidRDefault="005B6C38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требуются</w:t>
            </w:r>
          </w:p>
        </w:tc>
      </w:tr>
      <w:tr w:rsidR="00446CE4" w:rsidRPr="00AD31BE" w:rsidTr="00551195">
        <w:tc>
          <w:tcPr>
            <w:tcW w:w="5007" w:type="dxa"/>
            <w:gridSpan w:val="5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Вид издержек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756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CE4" w:rsidRPr="00AD31BE" w:rsidTr="00551195">
        <w:tc>
          <w:tcPr>
            <w:tcW w:w="10682" w:type="dxa"/>
            <w:gridSpan w:val="1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Преимущества и (или) иные выгоды &lt;6&gt;</w:t>
            </w:r>
          </w:p>
        </w:tc>
      </w:tr>
      <w:tr w:rsidR="00446CE4" w:rsidRPr="00AD31BE" w:rsidTr="00551195">
        <w:tc>
          <w:tcPr>
            <w:tcW w:w="5007" w:type="dxa"/>
            <w:gridSpan w:val="5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Преимущество 1</w:t>
            </w:r>
          </w:p>
        </w:tc>
        <w:tc>
          <w:tcPr>
            <w:tcW w:w="2756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отсутствие аварий, инцидентов, несчастных случаев, простоев</w:t>
            </w:r>
          </w:p>
        </w:tc>
        <w:tc>
          <w:tcPr>
            <w:tcW w:w="2919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отсутствие аварий, инцидентов, несчастных случаев, простоев</w:t>
            </w:r>
          </w:p>
        </w:tc>
      </w:tr>
      <w:tr w:rsidR="00446CE4" w:rsidRPr="00AD31BE" w:rsidTr="00551195">
        <w:tc>
          <w:tcPr>
            <w:tcW w:w="5007" w:type="dxa"/>
            <w:gridSpan w:val="5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Преимущество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756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Отсутствие штрафов и приостановок, сохраненная прибыль</w:t>
            </w:r>
          </w:p>
        </w:tc>
        <w:tc>
          <w:tcPr>
            <w:tcW w:w="2919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Отсутствие штрафов и приостановок, сохраненная прибыль</w:t>
            </w:r>
          </w:p>
        </w:tc>
      </w:tr>
      <w:tr w:rsidR="00446CE4" w:rsidRPr="00AD31BE" w:rsidTr="00551195">
        <w:tc>
          <w:tcPr>
            <w:tcW w:w="965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7.1.6</w:t>
            </w:r>
          </w:p>
        </w:tc>
        <w:tc>
          <w:tcPr>
            <w:tcW w:w="9717" w:type="dxa"/>
            <w:gridSpan w:val="10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Итого:</w:t>
            </w:r>
          </w:p>
        </w:tc>
      </w:tr>
      <w:tr w:rsidR="00446CE4" w:rsidRPr="00AD31BE" w:rsidTr="00551195">
        <w:tc>
          <w:tcPr>
            <w:tcW w:w="5070" w:type="dxa"/>
            <w:gridSpan w:val="6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Издержки (содержательные информационные</w:t>
            </w:r>
          </w:p>
        </w:tc>
        <w:tc>
          <w:tcPr>
            <w:tcW w:w="2693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9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CE4" w:rsidRPr="00AD31BE" w:rsidTr="00551195">
        <w:tc>
          <w:tcPr>
            <w:tcW w:w="5070" w:type="dxa"/>
            <w:gridSpan w:val="6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Преимущества и (или) иные выгоды</w:t>
            </w:r>
          </w:p>
        </w:tc>
        <w:tc>
          <w:tcPr>
            <w:tcW w:w="2693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Отсутствие аварий и инцидентов, а также штрафов и приостановок, сохраненная прибыль</w:t>
            </w:r>
          </w:p>
        </w:tc>
        <w:tc>
          <w:tcPr>
            <w:tcW w:w="2919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Отсутствие аварий и инцидентов, а также штрафов и приостановок, сохраненная прибыль</w:t>
            </w:r>
          </w:p>
        </w:tc>
      </w:tr>
      <w:tr w:rsidR="00446CE4" w:rsidRPr="00AD31BE" w:rsidTr="00551195">
        <w:tc>
          <w:tcPr>
            <w:tcW w:w="965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7.1.7</w:t>
            </w:r>
          </w:p>
        </w:tc>
        <w:tc>
          <w:tcPr>
            <w:tcW w:w="9717" w:type="dxa"/>
            <w:gridSpan w:val="10"/>
          </w:tcPr>
          <w:p w:rsidR="00446CE4" w:rsidRPr="00AD31BE" w:rsidRDefault="00D25EAA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данных: годовые отчеты о деятельности Ростехнадзора, информационные бюллетени Ростехнадзора, журнал «Безопасность труда в промышленности» (реквизиты указаны в п. 3.1)</w:t>
            </w:r>
          </w:p>
          <w:p w:rsidR="00446CE4" w:rsidRPr="00AD31BE" w:rsidRDefault="00446CE4" w:rsidP="00AD03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(место для текстового описания)</w:t>
            </w:r>
          </w:p>
        </w:tc>
      </w:tr>
      <w:tr w:rsidR="00446CE4" w:rsidRPr="00AD31BE" w:rsidTr="00551195">
        <w:tc>
          <w:tcPr>
            <w:tcW w:w="965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7.1.8</w:t>
            </w:r>
          </w:p>
        </w:tc>
        <w:tc>
          <w:tcPr>
            <w:tcW w:w="9717" w:type="dxa"/>
            <w:gridSpan w:val="10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и (или) организационные меры, предпринятые для сокращения диспропорций в нагрузке, связанной с реализацией проекта акта</w:t>
            </w:r>
          </w:p>
        </w:tc>
      </w:tr>
      <w:tr w:rsidR="00446CE4" w:rsidRPr="00AD31BE" w:rsidTr="00551195">
        <w:tc>
          <w:tcPr>
            <w:tcW w:w="4635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Нормативно-правовые</w:t>
            </w:r>
          </w:p>
        </w:tc>
        <w:tc>
          <w:tcPr>
            <w:tcW w:w="6047" w:type="dxa"/>
            <w:gridSpan w:val="8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446CE4" w:rsidRPr="00AD31BE" w:rsidTr="00551195">
        <w:tc>
          <w:tcPr>
            <w:tcW w:w="4635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Организационные</w:t>
            </w:r>
          </w:p>
        </w:tc>
        <w:tc>
          <w:tcPr>
            <w:tcW w:w="6047" w:type="dxa"/>
            <w:gridSpan w:val="8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446CE4" w:rsidRPr="00AD31BE" w:rsidTr="00551195">
        <w:tc>
          <w:tcPr>
            <w:tcW w:w="965" w:type="dxa"/>
            <w:gridSpan w:val="2"/>
            <w:vMerge w:val="restart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7.1.9</w:t>
            </w:r>
          </w:p>
        </w:tc>
        <w:tc>
          <w:tcPr>
            <w:tcW w:w="3670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Прогноз количественной динамики структуры регулируемых субъектов по категориям при введении предлагаемого регулирования</w:t>
            </w:r>
          </w:p>
        </w:tc>
        <w:tc>
          <w:tcPr>
            <w:tcW w:w="2562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Микропредприятия</w:t>
            </w:r>
            <w:proofErr w:type="spellEnd"/>
          </w:p>
        </w:tc>
        <w:tc>
          <w:tcPr>
            <w:tcW w:w="1742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Малые предприятия</w:t>
            </w:r>
          </w:p>
        </w:tc>
        <w:tc>
          <w:tcPr>
            <w:tcW w:w="1743" w:type="dxa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Средние предприятия</w:t>
            </w:r>
          </w:p>
        </w:tc>
      </w:tr>
      <w:tr w:rsidR="00446CE4" w:rsidRPr="00AD31BE" w:rsidTr="00551195">
        <w:tc>
          <w:tcPr>
            <w:tcW w:w="965" w:type="dxa"/>
            <w:gridSpan w:val="2"/>
            <w:vMerge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Год 1</w:t>
            </w:r>
          </w:p>
        </w:tc>
        <w:tc>
          <w:tcPr>
            <w:tcW w:w="2562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повлияет</w:t>
            </w:r>
          </w:p>
        </w:tc>
        <w:tc>
          <w:tcPr>
            <w:tcW w:w="1742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повлияет</w:t>
            </w:r>
          </w:p>
        </w:tc>
        <w:tc>
          <w:tcPr>
            <w:tcW w:w="1743" w:type="dxa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повлияет</w:t>
            </w:r>
          </w:p>
        </w:tc>
      </w:tr>
      <w:tr w:rsidR="00446CE4" w:rsidRPr="00AD31BE" w:rsidTr="00551195">
        <w:tc>
          <w:tcPr>
            <w:tcW w:w="965" w:type="dxa"/>
            <w:gridSpan w:val="2"/>
            <w:vMerge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0" w:type="dxa"/>
            <w:gridSpan w:val="2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62" w:type="dxa"/>
            <w:gridSpan w:val="4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повлияет</w:t>
            </w:r>
          </w:p>
        </w:tc>
        <w:tc>
          <w:tcPr>
            <w:tcW w:w="1742" w:type="dxa"/>
            <w:gridSpan w:val="3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повлияет</w:t>
            </w:r>
          </w:p>
        </w:tc>
        <w:tc>
          <w:tcPr>
            <w:tcW w:w="1743" w:type="dxa"/>
          </w:tcPr>
          <w:p w:rsidR="00446CE4" w:rsidRPr="00AD31BE" w:rsidRDefault="00446CE4" w:rsidP="00AD03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повлияет</w:t>
            </w:r>
          </w:p>
        </w:tc>
      </w:tr>
    </w:tbl>
    <w:p w:rsidR="00446CE4" w:rsidRPr="00AD31BE" w:rsidRDefault="00446CE4" w:rsidP="00AD03A3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6780" w:rsidRPr="00AD31BE" w:rsidRDefault="00556780" w:rsidP="00AD03A3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Новые функции, полномочия, обязанности и права федеральных органов исполнительной власти, органов государственной власти субъектов Российской </w:t>
      </w: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AD31BE" w:rsidTr="00C32DDE">
        <w:tc>
          <w:tcPr>
            <w:tcW w:w="1667" w:type="pct"/>
          </w:tcPr>
          <w:p w:rsidR="00CE0CCD" w:rsidRPr="00AD31BE" w:rsidRDefault="00CE0CC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  <w:p w:rsidR="00CE0CCD" w:rsidRPr="00AD31BE" w:rsidRDefault="00CE0CC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CE0CCD" w:rsidRPr="003229F9" w:rsidRDefault="00CE0CC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9F9"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  <w:p w:rsidR="00CE0CCD" w:rsidRPr="003229F9" w:rsidRDefault="00CE0CC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9F9">
              <w:rPr>
                <w:rFonts w:ascii="Times New Roman" w:hAnsi="Times New Roman" w:cs="Times New Roman"/>
                <w:sz w:val="28"/>
                <w:szCs w:val="28"/>
              </w:rPr>
              <w:t>Порядок реализации</w:t>
            </w:r>
            <w:r w:rsidR="003229F9">
              <w:rPr>
                <w:rFonts w:ascii="Times New Roman" w:hAnsi="Times New Roman" w:cs="Times New Roman"/>
                <w:sz w:val="28"/>
                <w:szCs w:val="28"/>
              </w:rPr>
              <w:t xml:space="preserve"> ожидаемого результата -6 месяцев</w:t>
            </w:r>
          </w:p>
        </w:tc>
        <w:tc>
          <w:tcPr>
            <w:tcW w:w="1666" w:type="pct"/>
          </w:tcPr>
          <w:p w:rsidR="00CE0CCD" w:rsidRPr="00AD31BE" w:rsidRDefault="00CE0CC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CE0CCD" w:rsidRPr="00AD31BE" w:rsidRDefault="00CE0CC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CE0CCD" w:rsidRPr="00AD31BE" w:rsidRDefault="00CE0CCD" w:rsidP="00AD03A3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CE0CCD" w:rsidRPr="00AD31BE" w:rsidTr="00C32DDE">
        <w:tc>
          <w:tcPr>
            <w:tcW w:w="1667" w:type="pct"/>
          </w:tcPr>
          <w:p w:rsidR="00CE0CCD" w:rsidRPr="00AD31BE" w:rsidRDefault="00CE0CCD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  <w:r w:rsidR="003229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29F9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</w:p>
        </w:tc>
        <w:tc>
          <w:tcPr>
            <w:tcW w:w="3333" w:type="pct"/>
            <w:gridSpan w:val="2"/>
          </w:tcPr>
          <w:p w:rsidR="00CE0CCD" w:rsidRPr="00AD31BE" w:rsidRDefault="00CE0CCD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новые функции федеральных органов исполнительной власти не вводятся</w:t>
            </w:r>
          </w:p>
        </w:tc>
      </w:tr>
      <w:tr w:rsidR="00CE0CCD" w:rsidRPr="00AD31BE" w:rsidTr="00C32DDE">
        <w:tc>
          <w:tcPr>
            <w:tcW w:w="1667" w:type="pct"/>
          </w:tcPr>
          <w:p w:rsidR="00CE0CCD" w:rsidRPr="00AD31BE" w:rsidRDefault="00CE0CCD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новые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функции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вводятся</w:t>
            </w:r>
            <w:proofErr w:type="spellEnd"/>
          </w:p>
        </w:tc>
        <w:tc>
          <w:tcPr>
            <w:tcW w:w="1667" w:type="pct"/>
          </w:tcPr>
          <w:p w:rsidR="00CE0CCD" w:rsidRPr="00AD31BE" w:rsidRDefault="00CE0CCD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новые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функции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вводятся</w:t>
            </w:r>
            <w:proofErr w:type="spellEnd"/>
          </w:p>
        </w:tc>
        <w:tc>
          <w:tcPr>
            <w:tcW w:w="1666" w:type="pct"/>
          </w:tcPr>
          <w:p w:rsidR="00CE0CCD" w:rsidRPr="003229F9" w:rsidRDefault="003229F9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9F9">
              <w:rPr>
                <w:rFonts w:ascii="Times New Roman" w:hAnsi="Times New Roman" w:cs="Times New Roman"/>
                <w:sz w:val="28"/>
                <w:szCs w:val="28"/>
              </w:rPr>
              <w:t xml:space="preserve">Трудовые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ресурсы используются</w:t>
            </w:r>
            <w:r w:rsidR="0082179B">
              <w:rPr>
                <w:rFonts w:ascii="Times New Roman" w:hAnsi="Times New Roman" w:cs="Times New Roman"/>
                <w:sz w:val="28"/>
                <w:szCs w:val="28"/>
              </w:rPr>
              <w:t xml:space="preserve"> в пределах штатного расписания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предприятий</w:t>
            </w:r>
          </w:p>
        </w:tc>
      </w:tr>
    </w:tbl>
    <w:p w:rsidR="00CE0CCD" w:rsidRPr="00AD31BE" w:rsidRDefault="00CE0CCD" w:rsidP="00AD03A3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467996" w:rsidRPr="00AD31BE" w:rsidRDefault="00467996" w:rsidP="00AD03A3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80"/>
        <w:gridCol w:w="3440"/>
        <w:gridCol w:w="3436"/>
      </w:tblGrid>
      <w:tr w:rsidR="00B94357" w:rsidRPr="00AD31BE" w:rsidTr="00B94357">
        <w:tc>
          <w:tcPr>
            <w:tcW w:w="1712" w:type="pct"/>
          </w:tcPr>
          <w:p w:rsidR="00B94357" w:rsidRPr="00AD31BE" w:rsidRDefault="00B94357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B94357" w:rsidRPr="00AD31BE" w:rsidRDefault="00B94357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 w:rsidRPr="00AD31BE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  <w:tc>
          <w:tcPr>
            <w:tcW w:w="1645" w:type="pct"/>
          </w:tcPr>
          <w:p w:rsidR="00B94357" w:rsidRPr="00AD31BE" w:rsidRDefault="00B94357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B94357" w:rsidRPr="00AD31BE" w:rsidRDefault="00B94357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643" w:type="pct"/>
          </w:tcPr>
          <w:p w:rsidR="00B94357" w:rsidRPr="00AD31BE" w:rsidRDefault="00B94357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B94357" w:rsidRPr="00AD31BE" w:rsidRDefault="00B94357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</w:tr>
      <w:tr w:rsidR="00252C5A" w:rsidRPr="00AD31BE" w:rsidTr="00B94357">
        <w:tc>
          <w:tcPr>
            <w:tcW w:w="1712" w:type="pct"/>
          </w:tcPr>
          <w:p w:rsidR="00252C5A" w:rsidRPr="00AD31BE" w:rsidRDefault="00252C5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1645" w:type="pct"/>
          </w:tcPr>
          <w:p w:rsidR="00252C5A" w:rsidRPr="00AD31BE" w:rsidRDefault="00252C5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1643" w:type="pct"/>
          </w:tcPr>
          <w:p w:rsidR="00252C5A" w:rsidRPr="00AD31BE" w:rsidRDefault="00252C5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</w:tbl>
    <w:p w:rsidR="00B94357" w:rsidRPr="00AD31BE" w:rsidRDefault="00B94357" w:rsidP="00AD03A3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505"/>
        <w:gridCol w:w="6851"/>
      </w:tblGrid>
      <w:tr w:rsidR="00B94357" w:rsidRPr="00AD31BE" w:rsidTr="007046F4">
        <w:tc>
          <w:tcPr>
            <w:tcW w:w="526" w:type="pct"/>
          </w:tcPr>
          <w:p w:rsidR="00B94357" w:rsidRPr="00AD31BE" w:rsidRDefault="00B94357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9.4.</w:t>
            </w:r>
          </w:p>
        </w:tc>
        <w:tc>
          <w:tcPr>
            <w:tcW w:w="1198" w:type="pct"/>
          </w:tcPr>
          <w:p w:rsidR="00B94357" w:rsidRPr="00AD31BE" w:rsidRDefault="00B94357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 w:rsidRPr="00AD31BE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3"/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275" w:type="pct"/>
          </w:tcPr>
          <w:p w:rsidR="00B94357" w:rsidRPr="00AD31BE" w:rsidRDefault="00B94357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Принятие проекта федеральных норм и правил в области промышленной безопасности не приведет к возникновению дополнительных расходов бюджетов бюджетной системы Российской Федерации</w:t>
            </w:r>
          </w:p>
        </w:tc>
      </w:tr>
      <w:tr w:rsidR="001F4DB9" w:rsidRPr="00AD31BE" w:rsidTr="00CD490F">
        <w:tc>
          <w:tcPr>
            <w:tcW w:w="5000" w:type="pct"/>
            <w:gridSpan w:val="3"/>
            <w:tcMar>
              <w:left w:w="0" w:type="dxa"/>
              <w:right w:w="0" w:type="dxa"/>
            </w:tcMar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5"/>
              <w:gridCol w:w="2484"/>
              <w:gridCol w:w="862"/>
              <w:gridCol w:w="2576"/>
              <w:gridCol w:w="3419"/>
            </w:tblGrid>
            <w:tr w:rsidR="001F4DB9" w:rsidRPr="00AD31BE" w:rsidTr="007046F4">
              <w:tc>
                <w:tcPr>
                  <w:tcW w:w="525" w:type="pct"/>
                  <w:vMerge w:val="restart"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9.4.1.</w:t>
                  </w:r>
                </w:p>
              </w:tc>
              <w:tc>
                <w:tcPr>
                  <w:tcW w:w="1190" w:type="pct"/>
                  <w:vMerge w:val="restart"/>
                </w:tcPr>
                <w:p w:rsidR="001F4DB9" w:rsidRPr="00AD31BE" w:rsidRDefault="001F4DB9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Новых</w:t>
                  </w:r>
                  <w:proofErr w:type="spellEnd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функций</w:t>
                  </w:r>
                  <w:proofErr w:type="spellEnd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предусматривается</w:t>
                  </w:r>
                  <w:proofErr w:type="spellEnd"/>
                </w:p>
              </w:tc>
              <w:tc>
                <w:tcPr>
                  <w:tcW w:w="413" w:type="pct"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9.4.2.</w:t>
                  </w:r>
                </w:p>
              </w:tc>
              <w:tc>
                <w:tcPr>
                  <w:tcW w:w="1234" w:type="pct"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Единовременные расходы в год возникновения:</w:t>
                  </w:r>
                </w:p>
              </w:tc>
              <w:tc>
                <w:tcPr>
                  <w:tcW w:w="1638" w:type="pct"/>
                </w:tcPr>
                <w:p w:rsidR="001F4DB9" w:rsidRPr="00AD31BE" w:rsidRDefault="001F4DB9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  <w:tr w:rsidR="001F4DB9" w:rsidRPr="00AD31BE" w:rsidTr="007046F4">
              <w:tc>
                <w:tcPr>
                  <w:tcW w:w="525" w:type="pct"/>
                  <w:vMerge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9.4.3.</w:t>
                  </w:r>
                </w:p>
              </w:tc>
              <w:tc>
                <w:tcPr>
                  <w:tcW w:w="1234" w:type="pct"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Периодические расходы за период</w:t>
                  </w: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Pr="00AD31BE" w:rsidRDefault="001F4DB9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  <w:tr w:rsidR="001F4DB9" w:rsidRPr="00AD31BE" w:rsidTr="007046F4">
              <w:tc>
                <w:tcPr>
                  <w:tcW w:w="525" w:type="pct"/>
                  <w:vMerge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190" w:type="pct"/>
                  <w:vMerge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13" w:type="pct"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9.4.4.</w:t>
                  </w:r>
                </w:p>
              </w:tc>
              <w:tc>
                <w:tcPr>
                  <w:tcW w:w="1234" w:type="pct"/>
                </w:tcPr>
                <w:p w:rsidR="001F4DB9" w:rsidRPr="00AD31BE" w:rsidRDefault="001F4DB9" w:rsidP="00AD03A3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Возможные поступления за период</w:t>
                  </w: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</w:t>
                  </w:r>
                </w:p>
              </w:tc>
              <w:tc>
                <w:tcPr>
                  <w:tcW w:w="1638" w:type="pct"/>
                </w:tcPr>
                <w:p w:rsidR="001F4DB9" w:rsidRPr="00AD31BE" w:rsidRDefault="001F4DB9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Не</w:t>
                  </w:r>
                  <w:proofErr w:type="spellEnd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предусмотрены</w:t>
                  </w:r>
                  <w:proofErr w:type="spellEnd"/>
                </w:p>
              </w:tc>
            </w:tr>
          </w:tbl>
          <w:p w:rsidR="001F4DB9" w:rsidRPr="00AD31BE" w:rsidRDefault="001F4DB9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00CF2" w:rsidRPr="00AD31BE" w:rsidRDefault="00C00CF2" w:rsidP="00AD03A3">
      <w:pPr>
        <w:spacing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6173"/>
        <w:gridCol w:w="3436"/>
      </w:tblGrid>
      <w:tr w:rsidR="00C00CF2" w:rsidRPr="00AD31BE" w:rsidTr="00B94357">
        <w:tc>
          <w:tcPr>
            <w:tcW w:w="405" w:type="pct"/>
          </w:tcPr>
          <w:p w:rsidR="00C00CF2" w:rsidRPr="00AD31BE" w:rsidRDefault="00C00CF2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2952" w:type="pct"/>
          </w:tcPr>
          <w:p w:rsidR="00C00CF2" w:rsidRPr="00AD31BE" w:rsidRDefault="00C00CF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643" w:type="pct"/>
          </w:tcPr>
          <w:p w:rsidR="00C00CF2" w:rsidRPr="00AD31BE" w:rsidRDefault="00C00CF2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AD31BE" w:rsidTr="00B94357">
        <w:tc>
          <w:tcPr>
            <w:tcW w:w="405" w:type="pct"/>
          </w:tcPr>
          <w:p w:rsidR="00C00CF2" w:rsidRPr="00AD31BE" w:rsidRDefault="00C00CF2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2952" w:type="pct"/>
          </w:tcPr>
          <w:p w:rsidR="00C00CF2" w:rsidRPr="00AD31BE" w:rsidRDefault="00C00CF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643" w:type="pct"/>
          </w:tcPr>
          <w:p w:rsidR="00C00CF2" w:rsidRPr="00AD31BE" w:rsidRDefault="00C00CF2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AD31BE" w:rsidTr="00B94357">
        <w:tc>
          <w:tcPr>
            <w:tcW w:w="405" w:type="pct"/>
          </w:tcPr>
          <w:p w:rsidR="00C00CF2" w:rsidRPr="00AD31BE" w:rsidRDefault="00C00CF2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2952" w:type="pct"/>
          </w:tcPr>
          <w:p w:rsidR="00C00CF2" w:rsidRPr="00AD31BE" w:rsidRDefault="00C00CF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643" w:type="pct"/>
          </w:tcPr>
          <w:p w:rsidR="00C00CF2" w:rsidRPr="00AD31BE" w:rsidRDefault="00C00CF2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C00CF2" w:rsidRPr="00AD31BE" w:rsidTr="00B94357">
        <w:tc>
          <w:tcPr>
            <w:tcW w:w="405" w:type="pct"/>
          </w:tcPr>
          <w:p w:rsidR="00C00CF2" w:rsidRPr="00AD31BE" w:rsidRDefault="00C00CF2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4595" w:type="pct"/>
            <w:gridSpan w:val="2"/>
          </w:tcPr>
          <w:p w:rsidR="00C00CF2" w:rsidRPr="00AD31BE" w:rsidRDefault="00C00CF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Федерации:</w:t>
            </w:r>
          </w:p>
          <w:p w:rsidR="00C00CF2" w:rsidRPr="00AD31BE" w:rsidRDefault="00C00CF2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00CF2" w:rsidRPr="00AD31BE" w:rsidRDefault="00C00CF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00CF2" w:rsidRPr="00AD31BE" w:rsidTr="00B94357">
        <w:tc>
          <w:tcPr>
            <w:tcW w:w="405" w:type="pct"/>
          </w:tcPr>
          <w:p w:rsidR="00C00CF2" w:rsidRPr="00AD31BE" w:rsidRDefault="00C00CF2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9.9.</w:t>
            </w:r>
          </w:p>
        </w:tc>
        <w:tc>
          <w:tcPr>
            <w:tcW w:w="4595" w:type="pct"/>
            <w:gridSpan w:val="2"/>
          </w:tcPr>
          <w:p w:rsidR="00C00CF2" w:rsidRPr="00AD31BE" w:rsidRDefault="00C00CF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:rsidR="00C00CF2" w:rsidRPr="00AD31BE" w:rsidRDefault="00C00CF2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00CF2" w:rsidRPr="00AD31BE" w:rsidRDefault="00C00CF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24583" w:rsidRPr="00AD31BE" w:rsidRDefault="00224583" w:rsidP="00AD03A3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5545B8" w:rsidRPr="00AD31BE" w:rsidTr="00CC7853">
        <w:tc>
          <w:tcPr>
            <w:tcW w:w="1624" w:type="pct"/>
          </w:tcPr>
          <w:p w:rsidR="005545B8" w:rsidRPr="00AD31BE" w:rsidRDefault="005545B8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10.1.</w:t>
            </w:r>
          </w:p>
          <w:p w:rsidR="005545B8" w:rsidRPr="00AD31BE" w:rsidRDefault="005545B8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AD31BE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  <w:tc>
          <w:tcPr>
            <w:tcW w:w="1710" w:type="pct"/>
          </w:tcPr>
          <w:p w:rsidR="005545B8" w:rsidRPr="00AD31BE" w:rsidRDefault="005545B8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5545B8" w:rsidRPr="00AD31BE" w:rsidRDefault="005545B8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5545B8" w:rsidRPr="00AD31BE" w:rsidRDefault="005545B8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10.3.</w:t>
            </w:r>
          </w:p>
          <w:p w:rsidR="005545B8" w:rsidRPr="00AD31BE" w:rsidRDefault="005545B8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5545B8" w:rsidRPr="00AD31BE" w:rsidTr="00C32DDE">
        <w:trPr>
          <w:trHeight w:val="192"/>
        </w:trPr>
        <w:tc>
          <w:tcPr>
            <w:tcW w:w="5000" w:type="pct"/>
            <w:gridSpan w:val="3"/>
          </w:tcPr>
          <w:p w:rsidR="005545B8" w:rsidRPr="00AD31BE" w:rsidRDefault="005545B8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5545B8" w:rsidRPr="00AD31BE" w:rsidRDefault="005545B8" w:rsidP="00AD03A3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6"/>
        <w:gridCol w:w="7060"/>
      </w:tblGrid>
      <w:tr w:rsidR="00C2554E" w:rsidRPr="00AD31BE" w:rsidTr="009D179C">
        <w:trPr>
          <w:trHeight w:val="70"/>
          <w:jc w:val="right"/>
        </w:trPr>
        <w:tc>
          <w:tcPr>
            <w:tcW w:w="1624" w:type="pct"/>
          </w:tcPr>
          <w:p w:rsidR="00C2554E" w:rsidRPr="00AD31BE" w:rsidRDefault="00C2554E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 и индивидуальные предприниматели, независимо от их организационно-правовых форм и форм собственности и индивидуальные предприниматели, осуществляющих деятельность в области промышленной безопасности опасных производственных объектов, </w:t>
            </w:r>
            <w:r w:rsidR="005B6C38" w:rsidRPr="00AD31BE">
              <w:rPr>
                <w:rFonts w:ascii="Times New Roman" w:hAnsi="Times New Roman" w:cs="Times New Roman"/>
                <w:sz w:val="28"/>
                <w:szCs w:val="28"/>
              </w:rPr>
              <w:t>на которых применяются технологические трубопроводы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C2554E" w:rsidRPr="00AD31BE" w:rsidTr="00E57FEF">
              <w:trPr>
                <w:trHeight w:val="80"/>
              </w:trPr>
              <w:tc>
                <w:tcPr>
                  <w:tcW w:w="2527" w:type="pct"/>
                </w:tcPr>
                <w:p w:rsidR="00C2554E" w:rsidRPr="00AD31BE" w:rsidRDefault="0082179B" w:rsidP="008217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Применятся контроль</w:t>
                  </w:r>
                  <w:r w:rsidR="00C2554E"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 проектировании, эксплуатации и ремонте </w:t>
                  </w:r>
                  <w:r w:rsidR="00C96035"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C96035"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технологических трубопроводов, применяемых на опасных производственных объектах</w:t>
                  </w:r>
                  <w:r w:rsidR="00C2554E"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  <w:tc>
                <w:tcPr>
                  <w:tcW w:w="2473" w:type="pct"/>
                </w:tcPr>
                <w:p w:rsidR="00296D4C" w:rsidRDefault="00C2554E" w:rsidP="00296D4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6D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r w:rsidR="00296D4C" w:rsidRPr="00296D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орядок </w:t>
                  </w:r>
                  <w:r w:rsidR="00296D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организации и исполнения меняется, </w:t>
                  </w:r>
                </w:p>
                <w:p w:rsidR="00C2554E" w:rsidRPr="00296D4C" w:rsidRDefault="00296D4C" w:rsidP="00296D4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ввиду принятия обязательных требований к эксплуатации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трубопрводов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:rsidR="00C2554E" w:rsidRPr="00296D4C" w:rsidRDefault="00C2554E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6E11" w:rsidRPr="00AD31BE" w:rsidRDefault="009D19DD" w:rsidP="00AD03A3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31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 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2A016C" w:rsidRPr="00AD31BE" w:rsidTr="007B64FD">
        <w:tc>
          <w:tcPr>
            <w:tcW w:w="1624" w:type="pct"/>
          </w:tcPr>
          <w:p w:rsidR="002A016C" w:rsidRPr="00AD31BE" w:rsidRDefault="002A016C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2A016C" w:rsidRPr="00AD31BE" w:rsidRDefault="002A016C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Pr="00AD31BE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  <w:tc>
          <w:tcPr>
            <w:tcW w:w="1710" w:type="pct"/>
          </w:tcPr>
          <w:p w:rsidR="002A016C" w:rsidRPr="00AD31BE" w:rsidRDefault="002A016C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11.2.</w:t>
            </w:r>
          </w:p>
          <w:p w:rsidR="002A016C" w:rsidRPr="00AD31BE" w:rsidRDefault="002A016C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новых или изменения содержания существующих 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обязанностей и ограничений</w:t>
            </w:r>
            <w:r w:rsidRPr="00AD31BE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66" w:type="pct"/>
          </w:tcPr>
          <w:p w:rsidR="002A016C" w:rsidRPr="00AD31BE" w:rsidRDefault="002A016C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11.3.</w:t>
            </w:r>
          </w:p>
          <w:p w:rsidR="002A016C" w:rsidRPr="00AD31BE" w:rsidRDefault="002A016C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2A016C" w:rsidRPr="00AD31BE" w:rsidTr="00C32DDE">
        <w:trPr>
          <w:trHeight w:val="192"/>
        </w:trPr>
        <w:tc>
          <w:tcPr>
            <w:tcW w:w="5000" w:type="pct"/>
            <w:gridSpan w:val="3"/>
          </w:tcPr>
          <w:p w:rsidR="002A016C" w:rsidRPr="00AD31BE" w:rsidRDefault="002A016C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2A016C" w:rsidRPr="00AD31BE" w:rsidRDefault="002A016C" w:rsidP="00AD03A3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C2554E" w:rsidRPr="00AD31BE" w:rsidTr="00D47DBC">
        <w:trPr>
          <w:trHeight w:val="484"/>
        </w:trPr>
        <w:tc>
          <w:tcPr>
            <w:tcW w:w="1620" w:type="pct"/>
            <w:gridSpan w:val="2"/>
          </w:tcPr>
          <w:p w:rsidR="00C2554E" w:rsidRPr="00AD31BE" w:rsidRDefault="00C2554E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Расходы и доходы не предусматриваются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0"/>
              <w:gridCol w:w="3458"/>
            </w:tblGrid>
            <w:tr w:rsidR="00C2554E" w:rsidRPr="00AD31BE" w:rsidTr="00E57FEF">
              <w:tc>
                <w:tcPr>
                  <w:tcW w:w="2547" w:type="pct"/>
                </w:tcPr>
                <w:p w:rsidR="00C2554E" w:rsidRPr="00296D4C" w:rsidRDefault="00296D4C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96D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Водятся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обязательные требования к эксплуатации трубопроводов</w:t>
                  </w:r>
                </w:p>
              </w:tc>
              <w:tc>
                <w:tcPr>
                  <w:tcW w:w="2453" w:type="pct"/>
                </w:tcPr>
                <w:p w:rsidR="00C2554E" w:rsidRPr="00296D4C" w:rsidRDefault="00296D4C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Расходы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 эксплуатации трубопроводов</w:t>
                  </w:r>
                </w:p>
              </w:tc>
            </w:tr>
          </w:tbl>
          <w:p w:rsidR="00C2554E" w:rsidRPr="00296D4C" w:rsidRDefault="00C2554E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54E" w:rsidRPr="00AD31BE" w:rsidTr="00B94357">
        <w:tc>
          <w:tcPr>
            <w:tcW w:w="405" w:type="pct"/>
          </w:tcPr>
          <w:p w:rsidR="00C2554E" w:rsidRPr="00AD31BE" w:rsidRDefault="00C2554E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11.4.</w:t>
            </w:r>
          </w:p>
        </w:tc>
        <w:tc>
          <w:tcPr>
            <w:tcW w:w="4595" w:type="pct"/>
            <w:gridSpan w:val="2"/>
          </w:tcPr>
          <w:p w:rsidR="00C2554E" w:rsidRPr="00AD31BE" w:rsidRDefault="00C2554E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:rsidR="00C2554E" w:rsidRPr="00AD31BE" w:rsidRDefault="00C2554E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C2554E" w:rsidRPr="00AD31BE" w:rsidRDefault="00C2554E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C2554E" w:rsidRPr="00AD31BE" w:rsidRDefault="006F0790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12. Информация об отмене обязанностей, запретов или ограничений для субъектов предпринимательской и иной экономической деятельности</w:t>
      </w:r>
    </w:p>
    <w:p w:rsidR="006F0790" w:rsidRPr="00AD31BE" w:rsidRDefault="006F0790" w:rsidP="00AD03A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F0790" w:rsidRPr="00AD31BE" w:rsidTr="006F0790">
        <w:tc>
          <w:tcPr>
            <w:tcW w:w="5341" w:type="dxa"/>
          </w:tcPr>
          <w:p w:rsidR="006F0790" w:rsidRPr="00AD31BE" w:rsidRDefault="006F0790" w:rsidP="00AD03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12.1 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отменяемых обязанностей, запретов или ограничений</w:t>
            </w:r>
          </w:p>
        </w:tc>
        <w:tc>
          <w:tcPr>
            <w:tcW w:w="5341" w:type="dxa"/>
          </w:tcPr>
          <w:p w:rsidR="006F0790" w:rsidRPr="00AD31BE" w:rsidRDefault="006F0790" w:rsidP="00AD03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>12.2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и оценка затрат на выполнение отменяемых обязанностей, запретов или ограничений</w:t>
            </w:r>
          </w:p>
        </w:tc>
      </w:tr>
      <w:tr w:rsidR="006F0790" w:rsidRPr="00AD31BE" w:rsidTr="006F0790">
        <w:tc>
          <w:tcPr>
            <w:tcW w:w="5341" w:type="dxa"/>
          </w:tcPr>
          <w:p w:rsidR="006F0790" w:rsidRPr="00AD31BE" w:rsidRDefault="006F0790" w:rsidP="00AD03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№.1 </w:t>
            </w:r>
            <w:r w:rsidR="00086E0A"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Отсутствует </w:t>
            </w:r>
          </w:p>
        </w:tc>
        <w:tc>
          <w:tcPr>
            <w:tcW w:w="5341" w:type="dxa"/>
          </w:tcPr>
          <w:p w:rsidR="006F0790" w:rsidRPr="00AD31BE" w:rsidRDefault="00086E0A" w:rsidP="00AD03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>Не требуется</w:t>
            </w:r>
          </w:p>
        </w:tc>
      </w:tr>
      <w:tr w:rsidR="006F0790" w:rsidRPr="00AD31BE" w:rsidTr="006F0790">
        <w:tc>
          <w:tcPr>
            <w:tcW w:w="5341" w:type="dxa"/>
          </w:tcPr>
          <w:p w:rsidR="006F0790" w:rsidRPr="00AD31BE" w:rsidRDefault="006F0790" w:rsidP="00AD03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Pr="00AD31B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</w:t>
            </w: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86E0A"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Отсутствует</w:t>
            </w:r>
          </w:p>
        </w:tc>
        <w:tc>
          <w:tcPr>
            <w:tcW w:w="5341" w:type="dxa"/>
          </w:tcPr>
          <w:p w:rsidR="006F0790" w:rsidRPr="00AD31BE" w:rsidRDefault="00086E0A" w:rsidP="00AD03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>Не требуется</w:t>
            </w:r>
          </w:p>
        </w:tc>
      </w:tr>
      <w:tr w:rsidR="006F0790" w:rsidRPr="00AD31BE" w:rsidTr="00360D02">
        <w:tc>
          <w:tcPr>
            <w:tcW w:w="10682" w:type="dxa"/>
            <w:gridSpan w:val="2"/>
          </w:tcPr>
          <w:p w:rsidR="006F0790" w:rsidRPr="00AD31BE" w:rsidRDefault="006F0790" w:rsidP="00AD03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>12.3 Нормативный правовой акт, в котором содержатся отменяемые</w:t>
            </w:r>
            <w:r w:rsidRPr="00AD31B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>обязанности, запреты или ограничения:</w:t>
            </w:r>
          </w:p>
          <w:p w:rsidR="006F0790" w:rsidRPr="00AD31BE" w:rsidRDefault="006F0790" w:rsidP="00AD03A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отсутствует</w:t>
            </w:r>
          </w:p>
        </w:tc>
      </w:tr>
    </w:tbl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221" w:rsidRPr="00AD31BE" w:rsidRDefault="00512D10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1</w:t>
      </w:r>
      <w:r w:rsidR="00086E0A" w:rsidRPr="00AD31BE">
        <w:rPr>
          <w:rFonts w:ascii="Times New Roman" w:hAnsi="Times New Roman" w:cs="Times New Roman"/>
          <w:b/>
          <w:sz w:val="28"/>
          <w:szCs w:val="28"/>
        </w:rPr>
        <w:t>3</w:t>
      </w:r>
      <w:r w:rsidR="00891221" w:rsidRPr="00AD31BE">
        <w:rPr>
          <w:rFonts w:ascii="Times New Roman" w:hAnsi="Times New Roman" w:cs="Times New Roman"/>
          <w:b/>
          <w:sz w:val="28"/>
          <w:szCs w:val="28"/>
        </w:rPr>
        <w:t>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4"/>
        <w:gridCol w:w="2614"/>
        <w:gridCol w:w="2614"/>
        <w:gridCol w:w="2616"/>
      </w:tblGrid>
      <w:tr w:rsidR="0085648D" w:rsidRPr="00AD31BE" w:rsidTr="00EC0F6E">
        <w:tc>
          <w:tcPr>
            <w:tcW w:w="1249" w:type="pct"/>
            <w:gridSpan w:val="2"/>
          </w:tcPr>
          <w:p w:rsidR="0085648D" w:rsidRPr="00AD31BE" w:rsidRDefault="00512D10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66D3" w:rsidRPr="00AD31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15AB1"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A419BD" w:rsidRPr="00AD31BE" w:rsidRDefault="00A419B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85648D" w:rsidRPr="00AD31BE" w:rsidRDefault="00512D10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866D3" w:rsidRPr="00AD31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15AB1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A419BD" w:rsidRPr="00AD31BE" w:rsidRDefault="00A419B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85648D" w:rsidRPr="00AD31BE" w:rsidRDefault="001866D3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419BD" w:rsidRPr="00AD31B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A419BD" w:rsidRPr="00AD31BE" w:rsidRDefault="00A419B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A419BD" w:rsidRPr="00AD31BE" w:rsidRDefault="00512D10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1866D3" w:rsidRPr="00AD31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419BD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A419BD" w:rsidRPr="00AD31BE" w:rsidRDefault="00A419B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85648D" w:rsidRPr="00AD31BE" w:rsidRDefault="0085648D" w:rsidP="00AD03A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0F6E" w:rsidRPr="00AD31BE" w:rsidTr="00EC0F6E">
        <w:tc>
          <w:tcPr>
            <w:tcW w:w="1249" w:type="pct"/>
            <w:gridSpan w:val="2"/>
          </w:tcPr>
          <w:p w:rsidR="00EC0F6E" w:rsidRPr="00AD31BE" w:rsidRDefault="00EC0F6E" w:rsidP="00EC0F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выявлены</w:t>
            </w:r>
          </w:p>
        </w:tc>
        <w:tc>
          <w:tcPr>
            <w:tcW w:w="1250" w:type="pct"/>
          </w:tcPr>
          <w:p w:rsidR="00EC0F6E" w:rsidRPr="00AD31BE" w:rsidRDefault="00296D4C" w:rsidP="00EC0F6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исполнении требований нормативного документа риски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отсутвуют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50" w:type="pct"/>
          </w:tcPr>
          <w:p w:rsidR="00EC0F6E" w:rsidRPr="00AD31BE" w:rsidRDefault="00296D4C" w:rsidP="00EC0F6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Отсутствие аварийности и травматизма </w:t>
            </w:r>
          </w:p>
        </w:tc>
        <w:tc>
          <w:tcPr>
            <w:tcW w:w="1250" w:type="pct"/>
          </w:tcPr>
          <w:p w:rsidR="00EC0F6E" w:rsidRPr="00AD31BE" w:rsidRDefault="00296D4C" w:rsidP="00EC0F6E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Вутренними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документами организаций по производственному контролю</w:t>
            </w:r>
          </w:p>
        </w:tc>
      </w:tr>
      <w:tr w:rsidR="00FF38CB" w:rsidRPr="00AD31BE" w:rsidTr="007B64FD">
        <w:tc>
          <w:tcPr>
            <w:tcW w:w="372" w:type="pct"/>
          </w:tcPr>
          <w:p w:rsidR="00FF38CB" w:rsidRPr="00AD31BE" w:rsidRDefault="00512D10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 w:rsidR="00FF38C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4"/>
          </w:tcPr>
          <w:p w:rsidR="00FF38CB" w:rsidRPr="00AD31BE" w:rsidRDefault="0030395C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FF38CB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38CB" w:rsidRPr="00AD31BE" w:rsidRDefault="00FF38C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Статистические данные Ростехнадзора, информация в средствах массовой информации, сети «Интернет», обращения граждан и организаций</w:t>
            </w:r>
          </w:p>
          <w:p w:rsidR="00FF38CB" w:rsidRPr="00AD31BE" w:rsidRDefault="00FF38C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Pr="00AD31BE" w:rsidRDefault="00512D10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86E0A" w:rsidRPr="00AD31BE">
        <w:rPr>
          <w:rFonts w:ascii="Times New Roman" w:hAnsi="Times New Roman" w:cs="Times New Roman"/>
          <w:b/>
          <w:sz w:val="28"/>
          <w:szCs w:val="28"/>
        </w:rPr>
        <w:t>4</w:t>
      </w:r>
      <w:r w:rsidR="007227A9" w:rsidRPr="00AD31BE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 w:rsidRPr="00AD31BE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AD31BE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79"/>
        <w:gridCol w:w="1451"/>
        <w:gridCol w:w="1940"/>
        <w:gridCol w:w="1798"/>
        <w:gridCol w:w="2194"/>
        <w:gridCol w:w="2194"/>
      </w:tblGrid>
      <w:tr w:rsidR="00E50774" w:rsidRPr="00AD31BE" w:rsidTr="00026EAA">
        <w:tc>
          <w:tcPr>
            <w:tcW w:w="986" w:type="pct"/>
            <w:gridSpan w:val="2"/>
          </w:tcPr>
          <w:p w:rsidR="00E50774" w:rsidRPr="00AD31BE" w:rsidRDefault="00512D10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0774"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D31BE" w:rsidRDefault="00E50774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Pr="00AD31BE" w:rsidRDefault="00512D10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0774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D31BE" w:rsidRDefault="00E50774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AD31BE" w:rsidRDefault="00512D10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50774" w:rsidRPr="00AD31B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D31BE" w:rsidRDefault="00E50774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Pr="00AD31BE" w:rsidRDefault="00086E0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E50774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Pr="00AD31BE" w:rsidRDefault="00E50774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Pr="00AD31BE" w:rsidRDefault="00086E0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 w:rsidR="00E50774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D31BE" w:rsidRDefault="00E50774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RPr="00AD31BE" w:rsidTr="00026EAA">
        <w:tc>
          <w:tcPr>
            <w:tcW w:w="986" w:type="pct"/>
            <w:gridSpan w:val="2"/>
          </w:tcPr>
          <w:p w:rsidR="00503DBC" w:rsidRPr="00AD31BE" w:rsidRDefault="00360BE6" w:rsidP="00620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о внесении изменений, разъяснение требований путем проведения семинаров,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, издания информационных писем, публикации в печати и на сайтах сети "Интернет" </w:t>
            </w:r>
          </w:p>
        </w:tc>
        <w:tc>
          <w:tcPr>
            <w:tcW w:w="958" w:type="pct"/>
          </w:tcPr>
          <w:p w:rsidR="00503DBC" w:rsidRPr="00AD31BE" w:rsidRDefault="00360BE6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В соответствии с планом Ростехнадзора</w:t>
            </w:r>
          </w:p>
        </w:tc>
        <w:tc>
          <w:tcPr>
            <w:tcW w:w="941" w:type="pct"/>
          </w:tcPr>
          <w:p w:rsidR="00503DBC" w:rsidRPr="00AD31BE" w:rsidRDefault="00360BE6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Принятие к руководству уточненных требований и норм.       Применение уточненных норм в надзорной деятельности</w:t>
            </w:r>
          </w:p>
        </w:tc>
        <w:tc>
          <w:tcPr>
            <w:tcW w:w="1057" w:type="pct"/>
          </w:tcPr>
          <w:p w:rsidR="00503DBC" w:rsidRPr="00825EF6" w:rsidRDefault="00360BE6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EF6">
              <w:rPr>
                <w:rFonts w:ascii="Times New Roman" w:hAnsi="Times New Roman" w:cs="Times New Roman"/>
                <w:sz w:val="28"/>
                <w:szCs w:val="28"/>
              </w:rPr>
              <w:t>Не тре</w:t>
            </w:r>
            <w:r w:rsidR="00825EF6" w:rsidRPr="00825EF6">
              <w:rPr>
                <w:rFonts w:ascii="Times New Roman" w:hAnsi="Times New Roman" w:cs="Times New Roman"/>
                <w:sz w:val="28"/>
                <w:szCs w:val="28"/>
              </w:rPr>
              <w:t>буется   ввиду того</w:t>
            </w:r>
            <w:r w:rsidR="00825EF6">
              <w:rPr>
                <w:rFonts w:ascii="Times New Roman" w:hAnsi="Times New Roman" w:cs="Times New Roman"/>
                <w:sz w:val="28"/>
                <w:szCs w:val="28"/>
              </w:rPr>
              <w:t xml:space="preserve">, что </w:t>
            </w:r>
            <w:proofErr w:type="spellStart"/>
            <w:r w:rsidR="00825EF6">
              <w:rPr>
                <w:rFonts w:ascii="Times New Roman" w:hAnsi="Times New Roman" w:cs="Times New Roman"/>
                <w:sz w:val="28"/>
                <w:szCs w:val="28"/>
              </w:rPr>
              <w:t>раходы</w:t>
            </w:r>
            <w:proofErr w:type="spellEnd"/>
            <w:r w:rsidR="00825EF6">
              <w:rPr>
                <w:rFonts w:ascii="Times New Roman" w:hAnsi="Times New Roman" w:cs="Times New Roman"/>
                <w:sz w:val="28"/>
                <w:szCs w:val="28"/>
              </w:rPr>
              <w:t xml:space="preserve"> для достижения цели в организации за ранее планируются</w:t>
            </w:r>
          </w:p>
        </w:tc>
        <w:tc>
          <w:tcPr>
            <w:tcW w:w="1058" w:type="pct"/>
          </w:tcPr>
          <w:p w:rsidR="00503DBC" w:rsidRPr="00825EF6" w:rsidRDefault="00825EF6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Финансы организации</w:t>
            </w:r>
          </w:p>
        </w:tc>
      </w:tr>
      <w:tr w:rsidR="00026EAA" w:rsidRPr="00AD31BE" w:rsidTr="00026EAA">
        <w:trPr>
          <w:trHeight w:val="1118"/>
        </w:trPr>
        <w:tc>
          <w:tcPr>
            <w:tcW w:w="372" w:type="pct"/>
          </w:tcPr>
          <w:p w:rsidR="00026EAA" w:rsidRPr="00AD31BE" w:rsidRDefault="00512D10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  <w:r w:rsidR="00026EAA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AD31BE" w:rsidRDefault="00026EAA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 (млн. руб.):</w:t>
            </w:r>
          </w:p>
        </w:tc>
        <w:tc>
          <w:tcPr>
            <w:tcW w:w="1058" w:type="pct"/>
          </w:tcPr>
          <w:p w:rsidR="00026EAA" w:rsidRPr="00AD31BE" w:rsidRDefault="00026EAA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85C78" w:rsidRPr="00AD31BE" w:rsidRDefault="00512D10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1</w:t>
      </w:r>
      <w:r w:rsidR="00086E0A" w:rsidRPr="00AD31BE">
        <w:rPr>
          <w:rFonts w:ascii="Times New Roman" w:hAnsi="Times New Roman" w:cs="Times New Roman"/>
          <w:b/>
          <w:sz w:val="28"/>
          <w:szCs w:val="28"/>
        </w:rPr>
        <w:t>5</w:t>
      </w:r>
      <w:r w:rsidR="007A0D77" w:rsidRPr="00AD31BE">
        <w:rPr>
          <w:rFonts w:ascii="Times New Roman" w:hAnsi="Times New Roman" w:cs="Times New Roman"/>
          <w:b/>
          <w:sz w:val="28"/>
          <w:szCs w:val="28"/>
        </w:rPr>
        <w:t>. Индикативные показатели, программы мониторинга и иные способы 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426"/>
        <w:gridCol w:w="2451"/>
        <w:gridCol w:w="2921"/>
        <w:gridCol w:w="2658"/>
      </w:tblGrid>
      <w:tr w:rsidR="005704E5" w:rsidRPr="00AD31BE" w:rsidTr="00086E0A">
        <w:tc>
          <w:tcPr>
            <w:tcW w:w="1160" w:type="pct"/>
          </w:tcPr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 w:rsidRPr="00AD31BE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  <w:tc>
          <w:tcPr>
            <w:tcW w:w="1172" w:type="pct"/>
          </w:tcPr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97" w:type="pct"/>
          </w:tcPr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71" w:type="pct"/>
          </w:tcPr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DF07CE" w:rsidRPr="00AD31BE" w:rsidRDefault="00DF07CE" w:rsidP="00AD03A3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8018"/>
      </w:tblGrid>
      <w:tr w:rsidR="005704E5" w:rsidRPr="00AD31BE" w:rsidTr="00A06364">
        <w:tc>
          <w:tcPr>
            <w:tcW w:w="1150" w:type="pct"/>
          </w:tcPr>
          <w:p w:rsidR="005704E5" w:rsidRPr="00AD31BE" w:rsidRDefault="00D971D0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Уточнение</w:t>
            </w:r>
            <w:r w:rsidR="005704E5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и корректировка требований </w:t>
            </w:r>
            <w:r w:rsidR="005B6C38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норм и правил в области </w:t>
            </w:r>
            <w:r w:rsidR="005B6C38"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промышленной безопасности </w:t>
            </w:r>
            <w:r w:rsidR="005704E5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в целях совершенствования единой организационной и нормативно–правовой основы обеспечения промышленной безопасности объектов, </w:t>
            </w:r>
            <w:r w:rsidR="005B6C38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на которых применяются технологические трубопроводы </w:t>
            </w:r>
            <w:r w:rsidR="005704E5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Предотвращение и/или минимизацию последствий аварий, а также инцидентов в процессе монтажа, реконструкции, ремонта, наладки и эксплуатации объектов, </w:t>
            </w:r>
            <w:r w:rsidR="005B6C38" w:rsidRPr="00AD31BE">
              <w:rPr>
                <w:rFonts w:ascii="Times New Roman" w:hAnsi="Times New Roman" w:cs="Times New Roman"/>
                <w:sz w:val="28"/>
                <w:szCs w:val="28"/>
              </w:rPr>
              <w:t>на которых применяются технологические трубопроводы</w:t>
            </w:r>
          </w:p>
        </w:tc>
        <w:tc>
          <w:tcPr>
            <w:tcW w:w="3782" w:type="pct"/>
            <w:noWrap/>
            <w:tcMar>
              <w:left w:w="0" w:type="dxa"/>
              <w:right w:w="0" w:type="dxa"/>
            </w:tcMar>
          </w:tcPr>
          <w:tbl>
            <w:tblPr>
              <w:tblpPr w:vertAnchor="text"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5"/>
              <w:gridCol w:w="2906"/>
              <w:gridCol w:w="2667"/>
            </w:tblGrid>
            <w:tr w:rsidR="00160332" w:rsidRPr="00AD31BE" w:rsidTr="00E57FEF">
              <w:tc>
                <w:tcPr>
                  <w:tcW w:w="1516" w:type="pct"/>
                </w:tcPr>
                <w:p w:rsidR="00620438" w:rsidRPr="00AD31BE" w:rsidRDefault="00160332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Количество обращений о </w:t>
                  </w: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разъяснении требований ФНП         </w:t>
                  </w:r>
                </w:p>
                <w:p w:rsidR="00160332" w:rsidRPr="00AD31BE" w:rsidRDefault="00160332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Динамика роста (уменьшения) аварийности</w:t>
                  </w:r>
                </w:p>
              </w:tc>
              <w:tc>
                <w:tcPr>
                  <w:tcW w:w="1817" w:type="pct"/>
                </w:tcPr>
                <w:p w:rsidR="00620438" w:rsidRPr="00AD31BE" w:rsidRDefault="00160332" w:rsidP="00AD03A3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Единиц/месяц           </w:t>
                  </w:r>
                </w:p>
                <w:p w:rsidR="00620438" w:rsidRPr="00AD31BE" w:rsidRDefault="00620438" w:rsidP="00AD03A3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20438" w:rsidRPr="00AD31BE" w:rsidRDefault="00620438" w:rsidP="00AD03A3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0332" w:rsidRPr="00AD31BE" w:rsidRDefault="00160332" w:rsidP="00AD03A3">
                  <w:pPr>
                    <w:tabs>
                      <w:tab w:val="left" w:pos="748"/>
                    </w:tabs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Единиц/год</w:t>
                  </w:r>
                </w:p>
              </w:tc>
              <w:tc>
                <w:tcPr>
                  <w:tcW w:w="1667" w:type="pct"/>
                </w:tcPr>
                <w:p w:rsidR="00620438" w:rsidRPr="00AD31BE" w:rsidRDefault="00160332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Статистическая отчетность Ростехнадзора          </w:t>
                  </w:r>
                </w:p>
                <w:p w:rsidR="00620438" w:rsidRPr="00AD31BE" w:rsidRDefault="00620438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60332" w:rsidRPr="00AD31BE" w:rsidRDefault="00160332" w:rsidP="00AD03A3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D31B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Статистическая отчетность Ростехнадзора</w:t>
                  </w:r>
                </w:p>
              </w:tc>
            </w:tr>
          </w:tbl>
          <w:p w:rsidR="005704E5" w:rsidRPr="00AD31BE" w:rsidRDefault="005704E5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04E5" w:rsidRPr="00AD31BE" w:rsidRDefault="005704E5" w:rsidP="00AD03A3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5704E5" w:rsidRPr="00AD31BE" w:rsidTr="00C32DDE">
        <w:tc>
          <w:tcPr>
            <w:tcW w:w="372" w:type="pct"/>
          </w:tcPr>
          <w:p w:rsidR="005704E5" w:rsidRPr="00AD31BE" w:rsidRDefault="005704E5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8" w:type="pct"/>
            <w:gridSpan w:val="2"/>
          </w:tcPr>
          <w:p w:rsidR="005704E5" w:rsidRPr="00AD31BE" w:rsidRDefault="005704E5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регулирования:</w:t>
            </w:r>
          </w:p>
          <w:p w:rsidR="005704E5" w:rsidRPr="00AD31BE" w:rsidRDefault="005704E5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Правительства РФ от 30.01.2015 № 83 "О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Федерации" (вместе с </w:t>
            </w:r>
            <w:r w:rsidR="00AD03A3" w:rsidRPr="00AD31B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Правилами проведения оценки фактического воздействия нормативных правовых актов</w:t>
            </w:r>
            <w:r w:rsidR="00AD03A3" w:rsidRPr="00AD31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) Анализ правоприменительной практики, писем и обращений граждан, статистической информации</w:t>
            </w:r>
          </w:p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5704E5" w:rsidRPr="00AD31BE" w:rsidTr="00C32DDE">
        <w:tc>
          <w:tcPr>
            <w:tcW w:w="372" w:type="pct"/>
          </w:tcPr>
          <w:p w:rsidR="005704E5" w:rsidRPr="00AD31BE" w:rsidRDefault="005704E5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2812" w:type="pct"/>
          </w:tcPr>
          <w:p w:rsidR="005704E5" w:rsidRPr="00AD31BE" w:rsidRDefault="005704E5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5704E5" w:rsidRPr="00AD31BE" w:rsidRDefault="005704E5" w:rsidP="0062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рамках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бюджет</w:t>
            </w:r>
            <w:r w:rsidR="00620438" w:rsidRPr="00AD31BE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="00620438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ассигнований</w:t>
            </w:r>
          </w:p>
        </w:tc>
      </w:tr>
      <w:tr w:rsidR="005704E5" w:rsidRPr="00AD31BE" w:rsidTr="00C32DDE">
        <w:tc>
          <w:tcPr>
            <w:tcW w:w="372" w:type="pct"/>
          </w:tcPr>
          <w:p w:rsidR="005704E5" w:rsidRPr="00AD31BE" w:rsidRDefault="005704E5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8" w:type="pct"/>
            <w:gridSpan w:val="2"/>
          </w:tcPr>
          <w:p w:rsidR="005704E5" w:rsidRPr="00AD31BE" w:rsidRDefault="005704E5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5704E5" w:rsidRPr="00AD31BE" w:rsidRDefault="005704E5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Статистическая информация Ростехнадзора</w:t>
            </w:r>
          </w:p>
          <w:p w:rsidR="005704E5" w:rsidRPr="00AD31BE" w:rsidRDefault="005704E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Pr="00AD31BE" w:rsidRDefault="00273DEB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086E0A" w:rsidRPr="00AD31BE">
        <w:rPr>
          <w:rFonts w:ascii="Times New Roman" w:hAnsi="Times New Roman" w:cs="Times New Roman"/>
          <w:b/>
          <w:sz w:val="28"/>
          <w:szCs w:val="28"/>
        </w:rPr>
        <w:t>6</w:t>
      </w:r>
      <w:r w:rsidR="00BB1753" w:rsidRPr="00AD31BE">
        <w:rPr>
          <w:rFonts w:ascii="Times New Roman" w:hAnsi="Times New Roman" w:cs="Times New Roman"/>
          <w:b/>
          <w:sz w:val="28"/>
          <w:szCs w:val="28"/>
        </w:rPr>
        <w:t>. 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583BE6" w:rsidRPr="00AD31BE" w:rsidTr="00A56405">
        <w:tc>
          <w:tcPr>
            <w:tcW w:w="371" w:type="pct"/>
          </w:tcPr>
          <w:p w:rsidR="00583BE6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83BE6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Pr="00AD31BE" w:rsidRDefault="00583BE6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AD31BE" w:rsidRDefault="00842B4E" w:rsidP="006204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01.0</w:t>
            </w:r>
            <w:r w:rsidR="00620438" w:rsidRPr="00AD31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.202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64312" w:rsidRPr="00AD31BE" w:rsidTr="00A56405">
        <w:tc>
          <w:tcPr>
            <w:tcW w:w="371" w:type="pct"/>
          </w:tcPr>
          <w:p w:rsidR="00864312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31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D241D6" w:rsidRPr="00AD31BE" w:rsidRDefault="00D241D6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AD31BE" w:rsidRDefault="00D971D0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  <w:p w:rsidR="00864312" w:rsidRPr="00AD31BE" w:rsidRDefault="00842B4E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864312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  <w:r w:rsidR="0086431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Pr="00AD31BE" w:rsidRDefault="00B66DC4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Срок (если есть необходимость):</w:t>
            </w:r>
          </w:p>
          <w:p w:rsidR="00842B4E" w:rsidRPr="00AD31BE" w:rsidRDefault="00620438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 менее 3х месяцев</w:t>
            </w:r>
            <w:r w:rsidR="00D971D0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4312" w:rsidRPr="00AD31BE" w:rsidRDefault="00842B4E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AD31BE" w:rsidTr="00A56405">
        <w:tc>
          <w:tcPr>
            <w:tcW w:w="371" w:type="pct"/>
          </w:tcPr>
          <w:p w:rsidR="00CD2F17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31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Pr="00AD31BE" w:rsidRDefault="00067531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AD31BE" w:rsidRDefault="0084552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Pr="00AD31BE" w:rsidRDefault="0084552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AD31BE" w:rsidTr="00A56405">
        <w:tc>
          <w:tcPr>
            <w:tcW w:w="371" w:type="pct"/>
          </w:tcPr>
          <w:p w:rsidR="00CD2F17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31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Pr="00AD31BE" w:rsidRDefault="00067531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AD31BE" w:rsidRDefault="0084552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Pr="00AD31BE" w:rsidRDefault="0084552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AD31BE" w:rsidTr="00A56405">
        <w:tc>
          <w:tcPr>
            <w:tcW w:w="371" w:type="pct"/>
          </w:tcPr>
          <w:p w:rsidR="00CD2F17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31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Pr="00AD31BE" w:rsidRDefault="00067531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AD31BE" w:rsidRDefault="0084552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Pr="00AD31BE" w:rsidRDefault="0084552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AD31BE" w:rsidTr="00A56405">
        <w:tc>
          <w:tcPr>
            <w:tcW w:w="371" w:type="pct"/>
          </w:tcPr>
          <w:p w:rsidR="00CD2F17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31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Pr="00AD31BE" w:rsidRDefault="00067531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AD31BE" w:rsidRDefault="0084552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Pr="00AD31BE" w:rsidRDefault="0084552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AD31BE" w:rsidTr="00A56405">
        <w:tc>
          <w:tcPr>
            <w:tcW w:w="371" w:type="pct"/>
          </w:tcPr>
          <w:p w:rsidR="00CD2F17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31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Pr="00AD31BE" w:rsidRDefault="00067531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AD31BE" w:rsidRDefault="0084552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Pr="00AD31BE" w:rsidRDefault="0084552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RPr="00AD31BE" w:rsidTr="00A56405">
        <w:tc>
          <w:tcPr>
            <w:tcW w:w="371" w:type="pct"/>
          </w:tcPr>
          <w:p w:rsidR="00CD2F17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86431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Pr="00AD31BE" w:rsidRDefault="00067531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4552A" w:rsidRPr="00AD31BE" w:rsidRDefault="0084552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CD2F17" w:rsidRPr="00AD31BE" w:rsidRDefault="0084552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Pr="00AD31BE" w:rsidRDefault="00273DEB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1</w:t>
      </w:r>
      <w:r w:rsidR="00086E0A" w:rsidRPr="00AD31BE">
        <w:rPr>
          <w:rFonts w:ascii="Times New Roman" w:hAnsi="Times New Roman" w:cs="Times New Roman"/>
          <w:b/>
          <w:sz w:val="28"/>
          <w:szCs w:val="28"/>
        </w:rPr>
        <w:t>7</w:t>
      </w:r>
      <w:r w:rsidR="006063F9" w:rsidRPr="00AD31BE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RPr="00AD31BE" w:rsidTr="00A56405">
        <w:tc>
          <w:tcPr>
            <w:tcW w:w="371" w:type="pct"/>
          </w:tcPr>
          <w:p w:rsidR="009D556B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Pr="00AD31BE" w:rsidRDefault="00677A82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AD31BE" w:rsidRDefault="009D556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Pr="00AD31BE" w:rsidRDefault="009D556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RPr="00AD31BE" w:rsidTr="00A56405">
        <w:trPr>
          <w:trHeight w:val="105"/>
        </w:trPr>
        <w:tc>
          <w:tcPr>
            <w:tcW w:w="371" w:type="pct"/>
            <w:vMerge w:val="restart"/>
          </w:tcPr>
          <w:p w:rsidR="00677A82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77A82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AD31BE" w:rsidRDefault="00677A82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RPr="00AD31BE" w:rsidTr="00A56405">
        <w:trPr>
          <w:trHeight w:val="105"/>
        </w:trPr>
        <w:tc>
          <w:tcPr>
            <w:tcW w:w="371" w:type="pct"/>
            <w:vMerge/>
          </w:tcPr>
          <w:p w:rsidR="00677A82" w:rsidRPr="00AD31BE" w:rsidRDefault="00677A8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AD31BE" w:rsidRDefault="00677A82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AD31BE" w:rsidRDefault="003F05E6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размещалось</w:t>
            </w:r>
            <w:proofErr w:type="spellEnd"/>
          </w:p>
        </w:tc>
      </w:tr>
      <w:tr w:rsidR="00677A82" w:rsidRPr="00AD31BE" w:rsidTr="00A56405">
        <w:trPr>
          <w:trHeight w:val="105"/>
        </w:trPr>
        <w:tc>
          <w:tcPr>
            <w:tcW w:w="371" w:type="pct"/>
            <w:vMerge/>
          </w:tcPr>
          <w:p w:rsidR="00677A82" w:rsidRPr="00AD31BE" w:rsidRDefault="00677A82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AD31BE" w:rsidRDefault="00677A82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AD31BE" w:rsidRDefault="003F05E6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Уведомление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размещалось</w:t>
            </w:r>
            <w:proofErr w:type="spellEnd"/>
          </w:p>
        </w:tc>
      </w:tr>
      <w:tr w:rsidR="009D556B" w:rsidRPr="00AD31BE" w:rsidTr="00A56405">
        <w:tc>
          <w:tcPr>
            <w:tcW w:w="371" w:type="pct"/>
          </w:tcPr>
          <w:p w:rsidR="009D556B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Pr="00AD31BE" w:rsidRDefault="00122E8B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AD31BE" w:rsidRDefault="009D556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Уведомление не размещалось</w:t>
            </w:r>
          </w:p>
          <w:p w:rsidR="009D556B" w:rsidRPr="00AD31BE" w:rsidRDefault="009D556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RPr="00AD31BE" w:rsidTr="00A56405">
        <w:tc>
          <w:tcPr>
            <w:tcW w:w="371" w:type="pct"/>
          </w:tcPr>
          <w:p w:rsidR="009D556B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Pr="00AD31BE" w:rsidRDefault="00122E8B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AD31BE" w:rsidRDefault="009D556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Уведомление не размещалось</w:t>
            </w:r>
          </w:p>
          <w:p w:rsidR="009D556B" w:rsidRPr="00AD31BE" w:rsidRDefault="009D556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RPr="00AD31BE" w:rsidTr="00A56405">
        <w:tc>
          <w:tcPr>
            <w:tcW w:w="371" w:type="pct"/>
          </w:tcPr>
          <w:p w:rsidR="009D556B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Pr="00AD31BE" w:rsidRDefault="00122E8B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AD31BE" w:rsidRDefault="009D556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</w:t>
            </w:r>
            <w:r w:rsidR="00D971D0" w:rsidRPr="00AD31B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вуют</w:t>
            </w:r>
          </w:p>
          <w:p w:rsidR="009D556B" w:rsidRPr="00AD31BE" w:rsidRDefault="009D556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Pr="00AD31BE" w:rsidRDefault="00273DEB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1</w:t>
      </w:r>
      <w:r w:rsidR="00086E0A" w:rsidRPr="00AD31BE">
        <w:rPr>
          <w:rFonts w:ascii="Times New Roman" w:hAnsi="Times New Roman" w:cs="Times New Roman"/>
          <w:b/>
          <w:sz w:val="28"/>
          <w:szCs w:val="28"/>
        </w:rPr>
        <w:t>8</w:t>
      </w:r>
      <w:r w:rsidR="00823A56" w:rsidRPr="00AD31BE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39529B" w:rsidRPr="00AD31BE" w:rsidTr="00A56405">
        <w:trPr>
          <w:trHeight w:val="105"/>
        </w:trPr>
        <w:tc>
          <w:tcPr>
            <w:tcW w:w="371" w:type="pct"/>
          </w:tcPr>
          <w:p w:rsidR="0039529B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87D08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626" w:type="pct"/>
          </w:tcPr>
          <w:p w:rsidR="0039529B" w:rsidRPr="00AD31BE" w:rsidRDefault="00D87D08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(шт.)</w:t>
            </w:r>
            <w:r w:rsidR="0039529B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03" w:type="pct"/>
          </w:tcPr>
          <w:p w:rsidR="0039529B" w:rsidRPr="00AD31BE" w:rsidRDefault="0039529B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529B" w:rsidRPr="00AD31BE" w:rsidTr="00A56405">
        <w:tc>
          <w:tcPr>
            <w:tcW w:w="371" w:type="pct"/>
          </w:tcPr>
          <w:p w:rsidR="0039529B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9529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 w:rsidRPr="00AD31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466BB9" w:rsidRPr="00AD31BE" w:rsidRDefault="00466BB9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39529B" w:rsidRPr="00AD31BE" w:rsidRDefault="00466BB9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39529B" w:rsidRPr="00AD31BE" w:rsidRDefault="0039529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529B" w:rsidRPr="00AD31BE" w:rsidRDefault="0039529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Pr="00AD31BE" w:rsidRDefault="00273DEB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1</w:t>
      </w:r>
      <w:r w:rsidR="00086E0A" w:rsidRPr="00AD31BE">
        <w:rPr>
          <w:rFonts w:ascii="Times New Roman" w:hAnsi="Times New Roman" w:cs="Times New Roman"/>
          <w:b/>
          <w:sz w:val="28"/>
          <w:szCs w:val="28"/>
        </w:rPr>
        <w:t>9</w:t>
      </w:r>
      <w:r w:rsidR="001A47DC" w:rsidRPr="00AD31BE">
        <w:rPr>
          <w:rFonts w:ascii="Times New Roman" w:hAnsi="Times New Roman" w:cs="Times New Roman"/>
          <w:b/>
          <w:sz w:val="28"/>
          <w:szCs w:val="28"/>
        </w:rPr>
        <w:t>. 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RPr="00AD31BE" w:rsidTr="00A56405">
        <w:tc>
          <w:tcPr>
            <w:tcW w:w="371" w:type="pct"/>
          </w:tcPr>
          <w:p w:rsidR="00FF774D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F774D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Pr="00AD31BE" w:rsidRDefault="00C23E8D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D27A5" w:rsidRPr="00AD31BE" w:rsidRDefault="00CD27A5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FF774D" w:rsidRPr="00AD31BE" w:rsidRDefault="00FF774D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RPr="00AD31BE" w:rsidTr="00A56405">
        <w:tc>
          <w:tcPr>
            <w:tcW w:w="371" w:type="pct"/>
          </w:tcPr>
          <w:p w:rsidR="00810F20" w:rsidRPr="00AD31BE" w:rsidRDefault="00273DEB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10F20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 w:rsidRPr="00AD31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Pr="00AD31BE" w:rsidRDefault="00C23E8D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D27A5" w:rsidRPr="00AD31BE" w:rsidRDefault="00CD27A5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810F20" w:rsidRPr="00AD31BE" w:rsidRDefault="00810F20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411D" w:rsidRDefault="0044411D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FD7" w:rsidRPr="00AD31BE" w:rsidRDefault="00086E0A" w:rsidP="00AD03A3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1BE">
        <w:rPr>
          <w:rFonts w:ascii="Times New Roman" w:hAnsi="Times New Roman" w:cs="Times New Roman"/>
          <w:b/>
          <w:sz w:val="28"/>
          <w:szCs w:val="28"/>
        </w:rPr>
        <w:t>20</w:t>
      </w:r>
      <w:r w:rsidR="00317FD7" w:rsidRPr="00AD31BE">
        <w:rPr>
          <w:rFonts w:ascii="Times New Roman" w:hAnsi="Times New Roman" w:cs="Times New Roman"/>
          <w:b/>
          <w:sz w:val="28"/>
          <w:szCs w:val="28"/>
        </w:rPr>
        <w:t>. 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 w:rsidRPr="00AD31BE">
        <w:rPr>
          <w:rStyle w:val="ab"/>
          <w:rFonts w:ascii="Times New Roman" w:hAnsi="Times New Roman" w:cs="Times New Roman"/>
          <w:b/>
          <w:sz w:val="28"/>
          <w:szCs w:val="28"/>
        </w:rPr>
        <w:footnoteReference w:id="8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55"/>
        <w:gridCol w:w="3315"/>
        <w:gridCol w:w="2246"/>
        <w:gridCol w:w="2364"/>
      </w:tblGrid>
      <w:tr w:rsidR="00200339" w:rsidRPr="00AD31BE" w:rsidTr="00A56405">
        <w:tc>
          <w:tcPr>
            <w:tcW w:w="371" w:type="pct"/>
          </w:tcPr>
          <w:p w:rsidR="00200339" w:rsidRPr="00AD31BE" w:rsidRDefault="00086E0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4"/>
          </w:tcPr>
          <w:p w:rsidR="00200339" w:rsidRPr="00AD31BE" w:rsidRDefault="00A335AF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86E0A" w:rsidRPr="00AD31BE" w:rsidRDefault="006F4DD3" w:rsidP="00AD03A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8" w:history="1">
              <w:r w:rsidR="0064429B" w:rsidRPr="00AD31BE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https</w:t>
              </w:r>
              <w:r w:rsidR="0064429B" w:rsidRPr="00AD31BE">
                <w:rPr>
                  <w:rFonts w:ascii="Times New Roman" w:eastAsia="Times New Roman" w:hAnsi="Times New Roman" w:cs="Times New Roman"/>
                  <w:b/>
                  <w:lang w:eastAsia="ru-RU"/>
                </w:rPr>
                <w:t>://</w:t>
              </w:r>
              <w:r w:rsidR="0064429B" w:rsidRPr="00AD31BE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regulation</w:t>
              </w:r>
              <w:r w:rsidR="0064429B" w:rsidRPr="00AD31BE">
                <w:rPr>
                  <w:rFonts w:ascii="Times New Roman" w:eastAsia="Times New Roman" w:hAnsi="Times New Roman" w:cs="Times New Roman"/>
                  <w:b/>
                  <w:lang w:eastAsia="ru-RU"/>
                </w:rPr>
                <w:t>.</w:t>
              </w:r>
              <w:proofErr w:type="spellStart"/>
              <w:r w:rsidR="0064429B" w:rsidRPr="00AD31BE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gov</w:t>
              </w:r>
              <w:proofErr w:type="spellEnd"/>
              <w:r w:rsidR="0064429B" w:rsidRPr="00AD31BE">
                <w:rPr>
                  <w:rFonts w:ascii="Times New Roman" w:eastAsia="Times New Roman" w:hAnsi="Times New Roman" w:cs="Times New Roman"/>
                  <w:b/>
                  <w:lang w:eastAsia="ru-RU"/>
                </w:rPr>
                <w:t>.</w:t>
              </w:r>
              <w:proofErr w:type="spellStart"/>
              <w:r w:rsidR="0064429B" w:rsidRPr="00AD31BE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  <w:r w:rsidR="0064429B" w:rsidRPr="00AD31BE">
                <w:rPr>
                  <w:rFonts w:ascii="Times New Roman" w:eastAsia="Times New Roman" w:hAnsi="Times New Roman" w:cs="Times New Roman"/>
                  <w:b/>
                  <w:lang w:eastAsia="ru-RU"/>
                </w:rPr>
                <w:t>/</w:t>
              </w:r>
              <w:r w:rsidR="0064429B" w:rsidRPr="00AD31BE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</w:t>
              </w:r>
              <w:r w:rsidR="0064429B" w:rsidRPr="00AD31BE">
                <w:rPr>
                  <w:rFonts w:ascii="Times New Roman" w:eastAsia="Times New Roman" w:hAnsi="Times New Roman" w:cs="Times New Roman"/>
                  <w:b/>
                  <w:lang w:eastAsia="ru-RU"/>
                </w:rPr>
                <w:t>/114917</w:t>
              </w:r>
            </w:hyperlink>
          </w:p>
          <w:p w:rsidR="00200339" w:rsidRPr="00AD31BE" w:rsidRDefault="00200339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RPr="00AD31BE" w:rsidTr="00A56405">
        <w:trPr>
          <w:trHeight w:val="105"/>
        </w:trPr>
        <w:tc>
          <w:tcPr>
            <w:tcW w:w="371" w:type="pct"/>
            <w:vMerge w:val="restart"/>
          </w:tcPr>
          <w:p w:rsidR="00200339" w:rsidRPr="00AD31BE" w:rsidRDefault="00086E0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4"/>
          </w:tcPr>
          <w:p w:rsidR="00200339" w:rsidRPr="00AD31BE" w:rsidRDefault="00A335AF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RPr="00AD31BE" w:rsidTr="00A56405">
        <w:trPr>
          <w:trHeight w:val="105"/>
        </w:trPr>
        <w:tc>
          <w:tcPr>
            <w:tcW w:w="371" w:type="pct"/>
            <w:vMerge/>
          </w:tcPr>
          <w:p w:rsidR="00200339" w:rsidRPr="00AD31BE" w:rsidRDefault="00200339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AD31BE" w:rsidRDefault="00200339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  <w:gridSpan w:val="3"/>
          </w:tcPr>
          <w:p w:rsidR="00200339" w:rsidRPr="00AD31BE" w:rsidRDefault="0064429B" w:rsidP="00644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09.04.2021</w:t>
            </w:r>
          </w:p>
        </w:tc>
      </w:tr>
      <w:tr w:rsidR="00200339" w:rsidRPr="00AD31BE" w:rsidTr="00A56405">
        <w:trPr>
          <w:trHeight w:val="105"/>
        </w:trPr>
        <w:tc>
          <w:tcPr>
            <w:tcW w:w="371" w:type="pct"/>
            <w:vMerge/>
          </w:tcPr>
          <w:p w:rsidR="00200339" w:rsidRPr="00AD31BE" w:rsidRDefault="00200339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AD31BE" w:rsidRDefault="00200339" w:rsidP="00AD03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  <w:gridSpan w:val="3"/>
          </w:tcPr>
          <w:p w:rsidR="00200339" w:rsidRPr="00AD31BE" w:rsidRDefault="0064429B" w:rsidP="00AD03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07.05.2021</w:t>
            </w:r>
          </w:p>
        </w:tc>
      </w:tr>
      <w:tr w:rsidR="00200339" w:rsidRPr="00AD31BE" w:rsidTr="00A56405">
        <w:tc>
          <w:tcPr>
            <w:tcW w:w="371" w:type="pct"/>
          </w:tcPr>
          <w:p w:rsidR="00200339" w:rsidRPr="00AD31BE" w:rsidRDefault="00086E0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4"/>
          </w:tcPr>
          <w:p w:rsidR="00200339" w:rsidRPr="00AD31BE" w:rsidRDefault="00F70CBD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4429B" w:rsidRPr="0044411D" w:rsidRDefault="0064429B" w:rsidP="00644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Кроль Станислав Александрович (АО </w:t>
            </w:r>
            <w:r w:rsid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МХК "</w:t>
            </w:r>
            <w:proofErr w:type="spellStart"/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ЕвроХим</w:t>
            </w:r>
            <w:proofErr w:type="spellEnd"/>
            <w:r w:rsid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Комитет по промышленной безопасности Российского союза промышленников и предпринимателей, ООО НТП Трубопровод</w:t>
            </w:r>
          </w:p>
          <w:p w:rsidR="0064429B" w:rsidRPr="00AD31BE" w:rsidRDefault="0064429B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339" w:rsidRPr="00AD31BE" w:rsidRDefault="00200339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RPr="00AD31BE" w:rsidTr="00A56405">
        <w:tc>
          <w:tcPr>
            <w:tcW w:w="371" w:type="pct"/>
          </w:tcPr>
          <w:p w:rsidR="00200339" w:rsidRPr="00AD31BE" w:rsidRDefault="00086E0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64429B" w:rsidRPr="00AD31BE" w:rsidRDefault="006B2A6F" w:rsidP="006442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4429B" w:rsidRPr="00AD31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Вязьмикина</w:t>
            </w:r>
            <w:proofErr w:type="spellEnd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Ксения, Ветров Сергей Владимирович, Тюрин Дмитрий Евгеньевич, Корж Никита, </w:t>
            </w:r>
            <w:proofErr w:type="spellStart"/>
            <w:r w:rsidR="0064429B" w:rsidRPr="0044411D">
              <w:rPr>
                <w:rFonts w:ascii="Times New Roman" w:hAnsi="Times New Roman" w:cs="Times New Roman"/>
                <w:sz w:val="28"/>
                <w:szCs w:val="28"/>
              </w:rPr>
              <w:t>Волгушев</w:t>
            </w:r>
            <w:proofErr w:type="spellEnd"/>
            <w:r w:rsidR="0064429B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Николаевич, </w:t>
            </w:r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 Александр Иванович, Натуралов Виктор Васильевич,  </w:t>
            </w:r>
            <w:r w:rsidR="0064429B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Михайлов Михаил, Роман Егоров, </w:t>
            </w:r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Дементьева Юлия Юрьевна (</w:t>
            </w:r>
            <w:r w:rsidR="0064429B" w:rsidRPr="0044411D">
              <w:rPr>
                <w:rFonts w:ascii="Times New Roman" w:hAnsi="Times New Roman" w:cs="Times New Roman"/>
                <w:sz w:val="28"/>
                <w:szCs w:val="28"/>
              </w:rPr>
              <w:t>Акционерное общество «</w:t>
            </w:r>
            <w:proofErr w:type="spellStart"/>
            <w:r w:rsidR="0064429B" w:rsidRPr="0044411D">
              <w:rPr>
                <w:rFonts w:ascii="Times New Roman" w:hAnsi="Times New Roman" w:cs="Times New Roman"/>
                <w:sz w:val="28"/>
                <w:szCs w:val="28"/>
              </w:rPr>
              <w:t>Ангарскнефтехимпроект</w:t>
            </w:r>
            <w:proofErr w:type="spellEnd"/>
            <w:r w:rsidR="0064429B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»), </w:t>
            </w:r>
            <w:proofErr w:type="spellStart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Буханцева</w:t>
            </w:r>
            <w:proofErr w:type="spellEnd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Андреевна (АО "Мосводоканал"), </w:t>
            </w:r>
            <w:proofErr w:type="spellStart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Сарбаев</w:t>
            </w:r>
            <w:proofErr w:type="spellEnd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Евгеньевич, Качанова Анна Владимировна (ООО "ЛУКОЙЛ - Западная Сибирь"), </w:t>
            </w:r>
            <w:proofErr w:type="spellStart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Неумолотова</w:t>
            </w:r>
            <w:proofErr w:type="spellEnd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Олеговна, Гладкова Светлана Александровна (ПАО "Газпром нефть"), Пирогова Дарья (компания Эксон </w:t>
            </w:r>
            <w:proofErr w:type="spellStart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Нефтегаз</w:t>
            </w:r>
            <w:proofErr w:type="spellEnd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Лимитед), Кроль Станислав Александрович (АО "МХК "</w:t>
            </w:r>
            <w:proofErr w:type="spellStart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ЕвроХим</w:t>
            </w:r>
            <w:proofErr w:type="spellEnd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"), </w:t>
            </w:r>
            <w:r w:rsidR="0064429B" w:rsidRPr="0044411D">
              <w:rPr>
                <w:rFonts w:ascii="Times New Roman" w:hAnsi="Times New Roman" w:cs="Times New Roman"/>
                <w:sz w:val="28"/>
                <w:szCs w:val="28"/>
              </w:rPr>
              <w:t xml:space="preserve">ПАО "ЛУКОЙЛ", </w:t>
            </w:r>
            <w:proofErr w:type="spellStart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Сакаев</w:t>
            </w:r>
            <w:proofErr w:type="spellEnd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Альберт Шамильевич, Попов Евгений Борисович, Комитет по промышленной безопасности Российского союза промышленников и предпринимателей, ООО «НИИ </w:t>
            </w:r>
            <w:proofErr w:type="spellStart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Транснефть</w:t>
            </w:r>
            <w:proofErr w:type="spellEnd"/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="0044411D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429B" w:rsidRPr="004441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ПАО «Сургутнефтегаз», ООО НТП Трубопровод</w:t>
            </w:r>
          </w:p>
          <w:p w:rsidR="00200339" w:rsidRPr="00AD31BE" w:rsidRDefault="00200339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339" w:rsidRPr="00AD31BE" w:rsidRDefault="00200339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RPr="00AD31BE" w:rsidTr="00A56405">
        <w:tc>
          <w:tcPr>
            <w:tcW w:w="371" w:type="pct"/>
          </w:tcPr>
          <w:p w:rsidR="00200339" w:rsidRPr="00AD31BE" w:rsidRDefault="00086E0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200339" w:rsidRPr="00AD31BE" w:rsidRDefault="006B2A6F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C3CA8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общепромышленного надзора</w:t>
            </w:r>
          </w:p>
          <w:p w:rsidR="0064429B" w:rsidRPr="00AD31BE" w:rsidRDefault="0064429B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200339" w:rsidRPr="00AD31BE" w:rsidRDefault="00200339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RPr="00AD31BE" w:rsidTr="00086E0A">
        <w:tc>
          <w:tcPr>
            <w:tcW w:w="371" w:type="pct"/>
            <w:tcBorders>
              <w:bottom w:val="single" w:sz="4" w:space="0" w:color="auto"/>
            </w:tcBorders>
          </w:tcPr>
          <w:p w:rsidR="006264E3" w:rsidRPr="00AD31BE" w:rsidRDefault="00086E0A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264E3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 w:rsidRPr="00AD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4"/>
            <w:tcBorders>
              <w:bottom w:val="single" w:sz="4" w:space="0" w:color="auto"/>
            </w:tcBorders>
          </w:tcPr>
          <w:p w:rsidR="006264E3" w:rsidRDefault="006B2A6F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44411D" w:rsidRPr="00AD31BE" w:rsidRDefault="0044411D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6264E3" w:rsidRPr="00AD31BE" w:rsidRDefault="006264E3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AD31B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D31BE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D38F5" w:rsidTr="00086E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8F5" w:rsidRPr="00AD31BE" w:rsidRDefault="002D38F5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ответственного за подготовку проекта акта</w:t>
            </w:r>
            <w:r w:rsidR="00A07802" w:rsidRPr="00AD31B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86E0A" w:rsidRPr="00AD31BE" w:rsidRDefault="00086E0A" w:rsidP="00AD03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E0A" w:rsidRPr="00AD31BE" w:rsidRDefault="0064429B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47771A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чальник Управления </w:t>
            </w:r>
          </w:p>
          <w:p w:rsidR="002D38F5" w:rsidRPr="00AD31BE" w:rsidRDefault="0047771A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общепромышленного </w:t>
            </w:r>
            <w:proofErr w:type="gramStart"/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  <w:r w:rsidR="00086E0A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429B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proofErr w:type="gramEnd"/>
            <w:r w:rsidR="0064429B" w:rsidRPr="00AD31BE">
              <w:rPr>
                <w:rFonts w:ascii="Times New Roman" w:hAnsi="Times New Roman" w:cs="Times New Roman"/>
                <w:sz w:val="28"/>
                <w:szCs w:val="28"/>
              </w:rPr>
              <w:t xml:space="preserve"> Фоминых</w:t>
            </w:r>
          </w:p>
          <w:p w:rsidR="00805A58" w:rsidRPr="00AD31BE" w:rsidRDefault="00805A58" w:rsidP="00AD03A3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6E0A" w:rsidRPr="00AD31BE" w:rsidRDefault="00086E0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E0A" w:rsidRPr="00AD31BE" w:rsidRDefault="00086E0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E0A" w:rsidRPr="00AD31BE" w:rsidRDefault="00086E0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E0A" w:rsidRPr="00AD31BE" w:rsidRDefault="00086E0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F5B" w:rsidRPr="00AD31BE" w:rsidRDefault="00CB1F5B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AD31BE" w:rsidRDefault="0047771A" w:rsidP="00AD03A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                             </w:t>
            </w:r>
          </w:p>
          <w:p w:rsidR="002D38F5" w:rsidRPr="00AD31BE" w:rsidRDefault="002D38F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38F5" w:rsidRPr="00AD31BE" w:rsidRDefault="002D38F5" w:rsidP="00AD03A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E0A" w:rsidRPr="00AD31BE" w:rsidRDefault="00086E0A" w:rsidP="00AD03A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E0A" w:rsidRPr="00AD31BE" w:rsidRDefault="00086E0A" w:rsidP="00AD03A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6E0A" w:rsidRPr="00AD31BE" w:rsidRDefault="00086E0A" w:rsidP="00AD03A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F5B" w:rsidRPr="00AD31BE" w:rsidRDefault="00CB1F5B" w:rsidP="00AD03A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1F5B" w:rsidRPr="00AD31BE" w:rsidRDefault="00CB1F5B" w:rsidP="00AD03A3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AD03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1BE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AD03A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99629A"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DD3" w:rsidRDefault="006F4DD3" w:rsidP="00EA7CC1">
      <w:pPr>
        <w:spacing w:after="0" w:line="240" w:lineRule="auto"/>
      </w:pPr>
      <w:r>
        <w:separator/>
      </w:r>
    </w:p>
  </w:endnote>
  <w:endnote w:type="continuationSeparator" w:id="0">
    <w:p w:rsidR="006F4DD3" w:rsidRDefault="006F4DD3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DD3" w:rsidRDefault="006F4DD3" w:rsidP="00EA7CC1">
      <w:pPr>
        <w:spacing w:after="0" w:line="240" w:lineRule="auto"/>
      </w:pPr>
      <w:r>
        <w:separator/>
      </w:r>
    </w:p>
  </w:footnote>
  <w:footnote w:type="continuationSeparator" w:id="0">
    <w:p w:rsidR="006F4DD3" w:rsidRDefault="006F4DD3" w:rsidP="00EA7CC1">
      <w:pPr>
        <w:spacing w:after="0" w:line="240" w:lineRule="auto"/>
      </w:pPr>
      <w:r>
        <w:continuationSeparator/>
      </w:r>
    </w:p>
  </w:footnote>
  <w:footnote w:id="1">
    <w:p w:rsidR="00FF16DF" w:rsidRPr="00903A82" w:rsidRDefault="00FF16DF" w:rsidP="00E20562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FF16DF" w:rsidRPr="00F837C7" w:rsidRDefault="00FF16D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3">
    <w:p w:rsidR="00FF16DF" w:rsidRPr="00F776B0" w:rsidRDefault="00FF16DF" w:rsidP="00B94357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4">
    <w:p w:rsidR="00FF16DF" w:rsidRPr="00F95A61" w:rsidRDefault="00FF16DF" w:rsidP="005545B8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5">
    <w:p w:rsidR="00FF16DF" w:rsidRPr="006007BA" w:rsidRDefault="00FF16D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6">
    <w:p w:rsidR="00FF16DF" w:rsidRPr="001A71E6" w:rsidRDefault="00FF16DF" w:rsidP="002A016C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7">
    <w:p w:rsidR="00FF16DF" w:rsidRPr="000F64B5" w:rsidRDefault="00FF16DF" w:rsidP="005704E5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8">
    <w:p w:rsidR="00FF16DF" w:rsidRPr="00970A33" w:rsidRDefault="00FF16DF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FF16DF" w:rsidRDefault="00FF16D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2921">
          <w:rPr>
            <w:noProof/>
          </w:rPr>
          <w:t>2</w:t>
        </w:r>
        <w:r>
          <w:fldChar w:fldCharType="end"/>
        </w:r>
      </w:p>
    </w:sdtContent>
  </w:sdt>
  <w:p w:rsidR="00FF16DF" w:rsidRDefault="00FF16D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067B"/>
    <w:multiLevelType w:val="hybridMultilevel"/>
    <w:tmpl w:val="9002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6EE4"/>
    <w:rsid w:val="00026EAA"/>
    <w:rsid w:val="00036DC1"/>
    <w:rsid w:val="0004601C"/>
    <w:rsid w:val="00050185"/>
    <w:rsid w:val="000517A0"/>
    <w:rsid w:val="00052468"/>
    <w:rsid w:val="000622DB"/>
    <w:rsid w:val="00063606"/>
    <w:rsid w:val="00067531"/>
    <w:rsid w:val="00083079"/>
    <w:rsid w:val="00086B68"/>
    <w:rsid w:val="00086E0A"/>
    <w:rsid w:val="00091128"/>
    <w:rsid w:val="00097A78"/>
    <w:rsid w:val="000A0996"/>
    <w:rsid w:val="000A5E0C"/>
    <w:rsid w:val="000B0F0B"/>
    <w:rsid w:val="000B49CC"/>
    <w:rsid w:val="000C2263"/>
    <w:rsid w:val="000C4A23"/>
    <w:rsid w:val="000C7360"/>
    <w:rsid w:val="000C7C96"/>
    <w:rsid w:val="000D0D24"/>
    <w:rsid w:val="000D322F"/>
    <w:rsid w:val="000D3843"/>
    <w:rsid w:val="000D74E4"/>
    <w:rsid w:val="000F11DA"/>
    <w:rsid w:val="000F5F46"/>
    <w:rsid w:val="000F64B5"/>
    <w:rsid w:val="000F7794"/>
    <w:rsid w:val="00103A88"/>
    <w:rsid w:val="00104329"/>
    <w:rsid w:val="0010473E"/>
    <w:rsid w:val="00112232"/>
    <w:rsid w:val="001176DC"/>
    <w:rsid w:val="00122B6A"/>
    <w:rsid w:val="00122E8B"/>
    <w:rsid w:val="00135D57"/>
    <w:rsid w:val="00137B8C"/>
    <w:rsid w:val="0014490D"/>
    <w:rsid w:val="00147D03"/>
    <w:rsid w:val="00154E9A"/>
    <w:rsid w:val="00160332"/>
    <w:rsid w:val="001603A4"/>
    <w:rsid w:val="001701AA"/>
    <w:rsid w:val="00177425"/>
    <w:rsid w:val="0018389F"/>
    <w:rsid w:val="001866D3"/>
    <w:rsid w:val="001901A2"/>
    <w:rsid w:val="00192A81"/>
    <w:rsid w:val="00193A7B"/>
    <w:rsid w:val="00196461"/>
    <w:rsid w:val="00196F80"/>
    <w:rsid w:val="00197FA0"/>
    <w:rsid w:val="001A47DC"/>
    <w:rsid w:val="001A71E6"/>
    <w:rsid w:val="001B27D8"/>
    <w:rsid w:val="001B2B4F"/>
    <w:rsid w:val="001B2CDF"/>
    <w:rsid w:val="001B2EBA"/>
    <w:rsid w:val="001C1530"/>
    <w:rsid w:val="001C482E"/>
    <w:rsid w:val="001C4F41"/>
    <w:rsid w:val="001C5072"/>
    <w:rsid w:val="001D1E71"/>
    <w:rsid w:val="001D2467"/>
    <w:rsid w:val="001D3F35"/>
    <w:rsid w:val="001D55E4"/>
    <w:rsid w:val="001E68C1"/>
    <w:rsid w:val="001F33D6"/>
    <w:rsid w:val="001F4DB9"/>
    <w:rsid w:val="00200339"/>
    <w:rsid w:val="00207477"/>
    <w:rsid w:val="00211C8A"/>
    <w:rsid w:val="00215EFE"/>
    <w:rsid w:val="002203B8"/>
    <w:rsid w:val="00224583"/>
    <w:rsid w:val="0023436E"/>
    <w:rsid w:val="00242AB0"/>
    <w:rsid w:val="00252C5A"/>
    <w:rsid w:val="00253EAD"/>
    <w:rsid w:val="0025561B"/>
    <w:rsid w:val="00260889"/>
    <w:rsid w:val="0026108B"/>
    <w:rsid w:val="0027040D"/>
    <w:rsid w:val="00273DEB"/>
    <w:rsid w:val="00276D10"/>
    <w:rsid w:val="00284FDB"/>
    <w:rsid w:val="00286D2B"/>
    <w:rsid w:val="002909FB"/>
    <w:rsid w:val="00296D4C"/>
    <w:rsid w:val="002A016C"/>
    <w:rsid w:val="002C0999"/>
    <w:rsid w:val="002C6A99"/>
    <w:rsid w:val="002C79F3"/>
    <w:rsid w:val="002D38F5"/>
    <w:rsid w:val="002E03C2"/>
    <w:rsid w:val="002E269B"/>
    <w:rsid w:val="002E36DB"/>
    <w:rsid w:val="002F2EC6"/>
    <w:rsid w:val="002F73B7"/>
    <w:rsid w:val="002F7EAC"/>
    <w:rsid w:val="002F7EEC"/>
    <w:rsid w:val="0030395C"/>
    <w:rsid w:val="00307596"/>
    <w:rsid w:val="00312C9E"/>
    <w:rsid w:val="003178C9"/>
    <w:rsid w:val="00317FD7"/>
    <w:rsid w:val="0032181E"/>
    <w:rsid w:val="003229F9"/>
    <w:rsid w:val="00324775"/>
    <w:rsid w:val="003259AB"/>
    <w:rsid w:val="003319D0"/>
    <w:rsid w:val="00335C9D"/>
    <w:rsid w:val="00344A57"/>
    <w:rsid w:val="003467FE"/>
    <w:rsid w:val="00360BE6"/>
    <w:rsid w:val="00360D02"/>
    <w:rsid w:val="00366A67"/>
    <w:rsid w:val="003764D7"/>
    <w:rsid w:val="003773B1"/>
    <w:rsid w:val="00383BCD"/>
    <w:rsid w:val="00384CAC"/>
    <w:rsid w:val="00385599"/>
    <w:rsid w:val="00385B74"/>
    <w:rsid w:val="0039010E"/>
    <w:rsid w:val="00391A8F"/>
    <w:rsid w:val="0039529B"/>
    <w:rsid w:val="003A11BE"/>
    <w:rsid w:val="003A4257"/>
    <w:rsid w:val="003B0B7D"/>
    <w:rsid w:val="003B5D10"/>
    <w:rsid w:val="003C5193"/>
    <w:rsid w:val="003D0CAD"/>
    <w:rsid w:val="003D7356"/>
    <w:rsid w:val="003F05E6"/>
    <w:rsid w:val="003F1285"/>
    <w:rsid w:val="0040069A"/>
    <w:rsid w:val="00405D3E"/>
    <w:rsid w:val="004120A3"/>
    <w:rsid w:val="004129F9"/>
    <w:rsid w:val="00420825"/>
    <w:rsid w:val="00425340"/>
    <w:rsid w:val="00430317"/>
    <w:rsid w:val="00431DC4"/>
    <w:rsid w:val="00432398"/>
    <w:rsid w:val="0043497F"/>
    <w:rsid w:val="00434F24"/>
    <w:rsid w:val="00443F5D"/>
    <w:rsid w:val="0044411D"/>
    <w:rsid w:val="00446CE4"/>
    <w:rsid w:val="004523AA"/>
    <w:rsid w:val="004531DC"/>
    <w:rsid w:val="00454001"/>
    <w:rsid w:val="00460F7A"/>
    <w:rsid w:val="00463304"/>
    <w:rsid w:val="004641B8"/>
    <w:rsid w:val="00464DC7"/>
    <w:rsid w:val="00466BB9"/>
    <w:rsid w:val="00467996"/>
    <w:rsid w:val="00470BD5"/>
    <w:rsid w:val="00471D4A"/>
    <w:rsid w:val="00473026"/>
    <w:rsid w:val="00474C57"/>
    <w:rsid w:val="0047771A"/>
    <w:rsid w:val="00480BF9"/>
    <w:rsid w:val="00483285"/>
    <w:rsid w:val="00493696"/>
    <w:rsid w:val="00496A56"/>
    <w:rsid w:val="00497163"/>
    <w:rsid w:val="004A3C07"/>
    <w:rsid w:val="004A5F5B"/>
    <w:rsid w:val="004B0752"/>
    <w:rsid w:val="004B1E9F"/>
    <w:rsid w:val="004C16C8"/>
    <w:rsid w:val="004C4B3B"/>
    <w:rsid w:val="004C6292"/>
    <w:rsid w:val="004D369A"/>
    <w:rsid w:val="004F02BB"/>
    <w:rsid w:val="00500365"/>
    <w:rsid w:val="00501449"/>
    <w:rsid w:val="00502C90"/>
    <w:rsid w:val="00503DBC"/>
    <w:rsid w:val="00503E3F"/>
    <w:rsid w:val="00511A51"/>
    <w:rsid w:val="00512D10"/>
    <w:rsid w:val="0055013F"/>
    <w:rsid w:val="00551195"/>
    <w:rsid w:val="0055456B"/>
    <w:rsid w:val="005545B8"/>
    <w:rsid w:val="00556780"/>
    <w:rsid w:val="005704E5"/>
    <w:rsid w:val="005704E6"/>
    <w:rsid w:val="0057574B"/>
    <w:rsid w:val="00583BE6"/>
    <w:rsid w:val="0059058F"/>
    <w:rsid w:val="00595ADE"/>
    <w:rsid w:val="005A2F2D"/>
    <w:rsid w:val="005B6C38"/>
    <w:rsid w:val="005B6FF3"/>
    <w:rsid w:val="005B7270"/>
    <w:rsid w:val="005C4985"/>
    <w:rsid w:val="005C7E9A"/>
    <w:rsid w:val="005D0A16"/>
    <w:rsid w:val="005E7679"/>
    <w:rsid w:val="006007BA"/>
    <w:rsid w:val="0060147B"/>
    <w:rsid w:val="006063F9"/>
    <w:rsid w:val="0060687E"/>
    <w:rsid w:val="00607FB1"/>
    <w:rsid w:val="00610E87"/>
    <w:rsid w:val="00614BC2"/>
    <w:rsid w:val="00620438"/>
    <w:rsid w:val="00622601"/>
    <w:rsid w:val="006264E3"/>
    <w:rsid w:val="006269E8"/>
    <w:rsid w:val="0063136C"/>
    <w:rsid w:val="00631B46"/>
    <w:rsid w:val="00631C5C"/>
    <w:rsid w:val="00634039"/>
    <w:rsid w:val="0064429B"/>
    <w:rsid w:val="00645871"/>
    <w:rsid w:val="00646277"/>
    <w:rsid w:val="00651E59"/>
    <w:rsid w:val="006535E0"/>
    <w:rsid w:val="0065417F"/>
    <w:rsid w:val="00664D22"/>
    <w:rsid w:val="00674815"/>
    <w:rsid w:val="00677A82"/>
    <w:rsid w:val="00685C78"/>
    <w:rsid w:val="006862D4"/>
    <w:rsid w:val="00690CAC"/>
    <w:rsid w:val="0069426B"/>
    <w:rsid w:val="00695DAA"/>
    <w:rsid w:val="006B211D"/>
    <w:rsid w:val="006B2A6F"/>
    <w:rsid w:val="006B495B"/>
    <w:rsid w:val="006B7124"/>
    <w:rsid w:val="006C5A81"/>
    <w:rsid w:val="006D3784"/>
    <w:rsid w:val="006E6500"/>
    <w:rsid w:val="006E75DE"/>
    <w:rsid w:val="006F0790"/>
    <w:rsid w:val="006F4DD3"/>
    <w:rsid w:val="006F5DC5"/>
    <w:rsid w:val="007004B7"/>
    <w:rsid w:val="00700A1D"/>
    <w:rsid w:val="007046F4"/>
    <w:rsid w:val="007109BD"/>
    <w:rsid w:val="00714902"/>
    <w:rsid w:val="00720108"/>
    <w:rsid w:val="0072179A"/>
    <w:rsid w:val="007227A9"/>
    <w:rsid w:val="00727857"/>
    <w:rsid w:val="007652BA"/>
    <w:rsid w:val="00765B98"/>
    <w:rsid w:val="007668BF"/>
    <w:rsid w:val="00766EE1"/>
    <w:rsid w:val="00767B87"/>
    <w:rsid w:val="00770DF5"/>
    <w:rsid w:val="0077190A"/>
    <w:rsid w:val="00774D9C"/>
    <w:rsid w:val="00777909"/>
    <w:rsid w:val="00780163"/>
    <w:rsid w:val="00781C2C"/>
    <w:rsid w:val="007848DD"/>
    <w:rsid w:val="007A0D77"/>
    <w:rsid w:val="007B4074"/>
    <w:rsid w:val="007B64FD"/>
    <w:rsid w:val="007B6B4A"/>
    <w:rsid w:val="007C2A9C"/>
    <w:rsid w:val="007C4424"/>
    <w:rsid w:val="007D0451"/>
    <w:rsid w:val="007E19D3"/>
    <w:rsid w:val="007E1F9A"/>
    <w:rsid w:val="007E3921"/>
    <w:rsid w:val="007E67F8"/>
    <w:rsid w:val="007E6894"/>
    <w:rsid w:val="007F20FC"/>
    <w:rsid w:val="007F5273"/>
    <w:rsid w:val="007F6FC7"/>
    <w:rsid w:val="00805A58"/>
    <w:rsid w:val="0080608F"/>
    <w:rsid w:val="00810F20"/>
    <w:rsid w:val="00811DBC"/>
    <w:rsid w:val="00815D67"/>
    <w:rsid w:val="0082179B"/>
    <w:rsid w:val="00823A56"/>
    <w:rsid w:val="00823CCB"/>
    <w:rsid w:val="00825EF6"/>
    <w:rsid w:val="0082775F"/>
    <w:rsid w:val="008325D9"/>
    <w:rsid w:val="0083358C"/>
    <w:rsid w:val="00833E89"/>
    <w:rsid w:val="008407DD"/>
    <w:rsid w:val="00842B4E"/>
    <w:rsid w:val="0084552A"/>
    <w:rsid w:val="00847F51"/>
    <w:rsid w:val="00850D6B"/>
    <w:rsid w:val="00851F26"/>
    <w:rsid w:val="0085648D"/>
    <w:rsid w:val="00860F03"/>
    <w:rsid w:val="00864312"/>
    <w:rsid w:val="008725A9"/>
    <w:rsid w:val="00872FD1"/>
    <w:rsid w:val="00882C19"/>
    <w:rsid w:val="00891221"/>
    <w:rsid w:val="0089208D"/>
    <w:rsid w:val="008932A7"/>
    <w:rsid w:val="0089337B"/>
    <w:rsid w:val="008A1083"/>
    <w:rsid w:val="008A21C8"/>
    <w:rsid w:val="008B00C4"/>
    <w:rsid w:val="008B3017"/>
    <w:rsid w:val="008D0773"/>
    <w:rsid w:val="008D62A1"/>
    <w:rsid w:val="008D6E4E"/>
    <w:rsid w:val="008E3009"/>
    <w:rsid w:val="008F5F09"/>
    <w:rsid w:val="009000E9"/>
    <w:rsid w:val="00903A82"/>
    <w:rsid w:val="00906A0A"/>
    <w:rsid w:val="009220F5"/>
    <w:rsid w:val="00931C2D"/>
    <w:rsid w:val="009371CD"/>
    <w:rsid w:val="00942D15"/>
    <w:rsid w:val="009578AC"/>
    <w:rsid w:val="009578D4"/>
    <w:rsid w:val="00960706"/>
    <w:rsid w:val="00960C61"/>
    <w:rsid w:val="009637C9"/>
    <w:rsid w:val="00970A33"/>
    <w:rsid w:val="00970C1F"/>
    <w:rsid w:val="0097416B"/>
    <w:rsid w:val="00974DF1"/>
    <w:rsid w:val="00975D5C"/>
    <w:rsid w:val="00976C6C"/>
    <w:rsid w:val="0099629A"/>
    <w:rsid w:val="009A3357"/>
    <w:rsid w:val="009A5759"/>
    <w:rsid w:val="009A7730"/>
    <w:rsid w:val="009B2259"/>
    <w:rsid w:val="009B7179"/>
    <w:rsid w:val="009C2921"/>
    <w:rsid w:val="009C68E0"/>
    <w:rsid w:val="009D179C"/>
    <w:rsid w:val="009D19DD"/>
    <w:rsid w:val="009D54EC"/>
    <w:rsid w:val="009D556B"/>
    <w:rsid w:val="009E478C"/>
    <w:rsid w:val="009F6320"/>
    <w:rsid w:val="00A039A7"/>
    <w:rsid w:val="00A03ACD"/>
    <w:rsid w:val="00A06364"/>
    <w:rsid w:val="00A07802"/>
    <w:rsid w:val="00A07E45"/>
    <w:rsid w:val="00A15AB1"/>
    <w:rsid w:val="00A20660"/>
    <w:rsid w:val="00A30199"/>
    <w:rsid w:val="00A335AF"/>
    <w:rsid w:val="00A36A83"/>
    <w:rsid w:val="00A37A7C"/>
    <w:rsid w:val="00A37BEF"/>
    <w:rsid w:val="00A419BD"/>
    <w:rsid w:val="00A479E2"/>
    <w:rsid w:val="00A56405"/>
    <w:rsid w:val="00A57D41"/>
    <w:rsid w:val="00A722BE"/>
    <w:rsid w:val="00A764C2"/>
    <w:rsid w:val="00A822C2"/>
    <w:rsid w:val="00A832EA"/>
    <w:rsid w:val="00A8482F"/>
    <w:rsid w:val="00A90CA3"/>
    <w:rsid w:val="00AA462F"/>
    <w:rsid w:val="00AB1503"/>
    <w:rsid w:val="00AB4CD7"/>
    <w:rsid w:val="00AB5563"/>
    <w:rsid w:val="00AC38D6"/>
    <w:rsid w:val="00AC72A0"/>
    <w:rsid w:val="00AD03A3"/>
    <w:rsid w:val="00AD31BE"/>
    <w:rsid w:val="00AD70E7"/>
    <w:rsid w:val="00AE1F2C"/>
    <w:rsid w:val="00AE750E"/>
    <w:rsid w:val="00AF0889"/>
    <w:rsid w:val="00AF7032"/>
    <w:rsid w:val="00B02B5F"/>
    <w:rsid w:val="00B05894"/>
    <w:rsid w:val="00B0685C"/>
    <w:rsid w:val="00B06E11"/>
    <w:rsid w:val="00B078A8"/>
    <w:rsid w:val="00B10D02"/>
    <w:rsid w:val="00B11189"/>
    <w:rsid w:val="00B11EA0"/>
    <w:rsid w:val="00B2089D"/>
    <w:rsid w:val="00B21550"/>
    <w:rsid w:val="00B3548F"/>
    <w:rsid w:val="00B37A99"/>
    <w:rsid w:val="00B45C45"/>
    <w:rsid w:val="00B47186"/>
    <w:rsid w:val="00B50ADC"/>
    <w:rsid w:val="00B50BCE"/>
    <w:rsid w:val="00B51FBE"/>
    <w:rsid w:val="00B526D6"/>
    <w:rsid w:val="00B64E5E"/>
    <w:rsid w:val="00B66DC4"/>
    <w:rsid w:val="00B67433"/>
    <w:rsid w:val="00B7576E"/>
    <w:rsid w:val="00B83F21"/>
    <w:rsid w:val="00B8497B"/>
    <w:rsid w:val="00B94357"/>
    <w:rsid w:val="00B97069"/>
    <w:rsid w:val="00BA4DF1"/>
    <w:rsid w:val="00BB1753"/>
    <w:rsid w:val="00BB2E8D"/>
    <w:rsid w:val="00BB5B8F"/>
    <w:rsid w:val="00BB7BA0"/>
    <w:rsid w:val="00BB7ED5"/>
    <w:rsid w:val="00BC255B"/>
    <w:rsid w:val="00BD36FB"/>
    <w:rsid w:val="00BD499F"/>
    <w:rsid w:val="00BD5C91"/>
    <w:rsid w:val="00BF03FA"/>
    <w:rsid w:val="00BF785F"/>
    <w:rsid w:val="00C00CF2"/>
    <w:rsid w:val="00C16306"/>
    <w:rsid w:val="00C20B21"/>
    <w:rsid w:val="00C23AF8"/>
    <w:rsid w:val="00C23E8D"/>
    <w:rsid w:val="00C2554E"/>
    <w:rsid w:val="00C32DDE"/>
    <w:rsid w:val="00C37871"/>
    <w:rsid w:val="00C447EC"/>
    <w:rsid w:val="00C47EB9"/>
    <w:rsid w:val="00C5033F"/>
    <w:rsid w:val="00C61463"/>
    <w:rsid w:val="00C626FD"/>
    <w:rsid w:val="00C72559"/>
    <w:rsid w:val="00C767C8"/>
    <w:rsid w:val="00C77C42"/>
    <w:rsid w:val="00C80154"/>
    <w:rsid w:val="00C905D6"/>
    <w:rsid w:val="00C91399"/>
    <w:rsid w:val="00C96035"/>
    <w:rsid w:val="00C97D92"/>
    <w:rsid w:val="00CB1AE3"/>
    <w:rsid w:val="00CB1F5B"/>
    <w:rsid w:val="00CB25B4"/>
    <w:rsid w:val="00CB2CD6"/>
    <w:rsid w:val="00CB3165"/>
    <w:rsid w:val="00CB4454"/>
    <w:rsid w:val="00CC0977"/>
    <w:rsid w:val="00CC3CA8"/>
    <w:rsid w:val="00CC7853"/>
    <w:rsid w:val="00CD0CDE"/>
    <w:rsid w:val="00CD27A5"/>
    <w:rsid w:val="00CD2F17"/>
    <w:rsid w:val="00CD490F"/>
    <w:rsid w:val="00CE0CCD"/>
    <w:rsid w:val="00CE6930"/>
    <w:rsid w:val="00CF19AA"/>
    <w:rsid w:val="00CF3BAE"/>
    <w:rsid w:val="00D02AB9"/>
    <w:rsid w:val="00D043E1"/>
    <w:rsid w:val="00D111E9"/>
    <w:rsid w:val="00D11D17"/>
    <w:rsid w:val="00D13298"/>
    <w:rsid w:val="00D21DBD"/>
    <w:rsid w:val="00D241D6"/>
    <w:rsid w:val="00D25583"/>
    <w:rsid w:val="00D25EAA"/>
    <w:rsid w:val="00D26176"/>
    <w:rsid w:val="00D4186E"/>
    <w:rsid w:val="00D47DBC"/>
    <w:rsid w:val="00D50676"/>
    <w:rsid w:val="00D5110E"/>
    <w:rsid w:val="00D64297"/>
    <w:rsid w:val="00D73CEA"/>
    <w:rsid w:val="00D85106"/>
    <w:rsid w:val="00D87D08"/>
    <w:rsid w:val="00D93EF5"/>
    <w:rsid w:val="00D971D0"/>
    <w:rsid w:val="00DA0635"/>
    <w:rsid w:val="00DA41DE"/>
    <w:rsid w:val="00DB4C7F"/>
    <w:rsid w:val="00DB620F"/>
    <w:rsid w:val="00DC1DC5"/>
    <w:rsid w:val="00DD2469"/>
    <w:rsid w:val="00DD53B8"/>
    <w:rsid w:val="00DD7554"/>
    <w:rsid w:val="00DE15A4"/>
    <w:rsid w:val="00DE312E"/>
    <w:rsid w:val="00DF07CE"/>
    <w:rsid w:val="00DF31BC"/>
    <w:rsid w:val="00DF3313"/>
    <w:rsid w:val="00DF49FE"/>
    <w:rsid w:val="00E03717"/>
    <w:rsid w:val="00E04F18"/>
    <w:rsid w:val="00E20562"/>
    <w:rsid w:val="00E23A11"/>
    <w:rsid w:val="00E2558A"/>
    <w:rsid w:val="00E316A9"/>
    <w:rsid w:val="00E31B2D"/>
    <w:rsid w:val="00E327F0"/>
    <w:rsid w:val="00E37259"/>
    <w:rsid w:val="00E43D67"/>
    <w:rsid w:val="00E50774"/>
    <w:rsid w:val="00E5161A"/>
    <w:rsid w:val="00E53F95"/>
    <w:rsid w:val="00E57FA6"/>
    <w:rsid w:val="00E57FEF"/>
    <w:rsid w:val="00E60E58"/>
    <w:rsid w:val="00E65A6C"/>
    <w:rsid w:val="00E74ADB"/>
    <w:rsid w:val="00E77370"/>
    <w:rsid w:val="00E915C2"/>
    <w:rsid w:val="00E91E46"/>
    <w:rsid w:val="00EA3BEA"/>
    <w:rsid w:val="00EA4102"/>
    <w:rsid w:val="00EA7CC1"/>
    <w:rsid w:val="00EB09E1"/>
    <w:rsid w:val="00EB6BE3"/>
    <w:rsid w:val="00EB7FFC"/>
    <w:rsid w:val="00EC0F6E"/>
    <w:rsid w:val="00EC6B41"/>
    <w:rsid w:val="00EE5AD4"/>
    <w:rsid w:val="00EE7507"/>
    <w:rsid w:val="00EE7574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6173"/>
    <w:rsid w:val="00F26418"/>
    <w:rsid w:val="00F27C60"/>
    <w:rsid w:val="00F319E5"/>
    <w:rsid w:val="00F36D25"/>
    <w:rsid w:val="00F4073B"/>
    <w:rsid w:val="00F5109F"/>
    <w:rsid w:val="00F53F88"/>
    <w:rsid w:val="00F54079"/>
    <w:rsid w:val="00F60F8C"/>
    <w:rsid w:val="00F64678"/>
    <w:rsid w:val="00F65D11"/>
    <w:rsid w:val="00F70CBD"/>
    <w:rsid w:val="00F72ABB"/>
    <w:rsid w:val="00F74B48"/>
    <w:rsid w:val="00F74F0D"/>
    <w:rsid w:val="00F776B0"/>
    <w:rsid w:val="00F837C7"/>
    <w:rsid w:val="00F85764"/>
    <w:rsid w:val="00F95A61"/>
    <w:rsid w:val="00FA12F5"/>
    <w:rsid w:val="00FA13FA"/>
    <w:rsid w:val="00FB2886"/>
    <w:rsid w:val="00FB3203"/>
    <w:rsid w:val="00FB5B21"/>
    <w:rsid w:val="00FB694F"/>
    <w:rsid w:val="00FC5866"/>
    <w:rsid w:val="00FD0795"/>
    <w:rsid w:val="00FD3A27"/>
    <w:rsid w:val="00FD6223"/>
    <w:rsid w:val="00FE24A7"/>
    <w:rsid w:val="00FE3BB6"/>
    <w:rsid w:val="00FF16DF"/>
    <w:rsid w:val="00FF38CB"/>
    <w:rsid w:val="00FF774D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7E9F3C-3594-4A20-8FCC-75CA6FC4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49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E20562"/>
    <w:rPr>
      <w:color w:val="808080"/>
    </w:rPr>
  </w:style>
  <w:style w:type="character" w:styleId="ad">
    <w:name w:val="Hyperlink"/>
    <w:basedOn w:val="a0"/>
    <w:uiPriority w:val="99"/>
    <w:unhideWhenUsed/>
    <w:rsid w:val="0065417F"/>
    <w:rPr>
      <w:color w:val="0563C1" w:themeColor="hyperlink"/>
      <w:u w:val="single"/>
    </w:rPr>
  </w:style>
  <w:style w:type="paragraph" w:customStyle="1" w:styleId="ConsPlusNormal">
    <w:name w:val="ConsPlusNormal"/>
    <w:rsid w:val="00BD49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49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No Spacing"/>
    <w:uiPriority w:val="1"/>
    <w:qFormat/>
    <w:rsid w:val="00BD499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49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Quote"/>
    <w:basedOn w:val="a"/>
    <w:next w:val="a"/>
    <w:link w:val="20"/>
    <w:uiPriority w:val="29"/>
    <w:qFormat/>
    <w:rsid w:val="00FB28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FB2886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FB288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FB2886"/>
    <w:rPr>
      <w:i/>
      <w:iCs/>
      <w:color w:val="5B9BD5" w:themeColor="accent1"/>
    </w:rPr>
  </w:style>
  <w:style w:type="character" w:styleId="af1">
    <w:name w:val="Intense Reference"/>
    <w:basedOn w:val="a0"/>
    <w:uiPriority w:val="32"/>
    <w:qFormat/>
    <w:rsid w:val="00FB2886"/>
    <w:rPr>
      <w:b/>
      <w:bCs/>
      <w:smallCaps/>
      <w:color w:val="5B9BD5" w:themeColor="accent1"/>
      <w:spacing w:val="5"/>
    </w:rPr>
  </w:style>
  <w:style w:type="paragraph" w:styleId="af2">
    <w:name w:val="Balloon Text"/>
    <w:basedOn w:val="a"/>
    <w:link w:val="af3"/>
    <w:uiPriority w:val="99"/>
    <w:semiHidden/>
    <w:unhideWhenUsed/>
    <w:rsid w:val="0042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25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/1149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A4C2F-0FC2-4B3F-92F9-55DF0068A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6203</Words>
  <Characters>35360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Ермошин Владимир Александрович</cp:lastModifiedBy>
  <cp:revision>3</cp:revision>
  <cp:lastPrinted>2021-08-31T13:24:00Z</cp:lastPrinted>
  <dcterms:created xsi:type="dcterms:W3CDTF">2021-09-02T09:44:00Z</dcterms:created>
  <dcterms:modified xsi:type="dcterms:W3CDTF">2021-09-02T09:44:00Z</dcterms:modified>
</cp:coreProperties>
</file>