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01E" w:rsidRDefault="00CC201E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C339C5" w:rsidRDefault="00C339C5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6925E6" w:rsidRPr="004732A1" w:rsidRDefault="006925E6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>ПОЯСНИТЕЛЬНАЯ ЗАПИСКА</w:t>
      </w:r>
    </w:p>
    <w:p w:rsidR="006925E6" w:rsidRPr="004732A1" w:rsidRDefault="006925E6" w:rsidP="00FD2E5F">
      <w:pPr>
        <w:spacing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E92699" w:rsidRDefault="006925E6" w:rsidP="00B9495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 xml:space="preserve">к проекту </w:t>
      </w:r>
      <w:r w:rsidR="003D33D2">
        <w:rPr>
          <w:rFonts w:ascii="Times New Roman" w:hAnsi="Times New Roman" w:cs="Times New Roman"/>
          <w:b/>
          <w:bCs/>
        </w:rPr>
        <w:t>постановления Правительства Российской Федерации</w:t>
      </w:r>
    </w:p>
    <w:p w:rsidR="003D33D2" w:rsidRDefault="003D33D2" w:rsidP="008D46A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</w:t>
      </w:r>
      <w:r w:rsidR="003A7082">
        <w:rPr>
          <w:b/>
        </w:rPr>
        <w:t>О</w:t>
      </w:r>
      <w:r w:rsidR="003A7082" w:rsidRPr="00E96556">
        <w:rPr>
          <w:b/>
        </w:rPr>
        <w:t xml:space="preserve"> подготовке и об аттестации</w:t>
      </w:r>
      <w:r w:rsidR="003A7082">
        <w:rPr>
          <w:b/>
        </w:rPr>
        <w:t xml:space="preserve"> </w:t>
      </w:r>
      <w:r w:rsidR="003A7082" w:rsidRPr="00E96556">
        <w:rPr>
          <w:b/>
        </w:rPr>
        <w:t xml:space="preserve">в области промышленной безопасности, </w:t>
      </w:r>
      <w:r w:rsidR="003A7082">
        <w:rPr>
          <w:b/>
        </w:rPr>
        <w:br/>
      </w:r>
      <w:r w:rsidR="003A7082" w:rsidRPr="00E96556">
        <w:rPr>
          <w:b/>
        </w:rPr>
        <w:t>по вопросам</w:t>
      </w:r>
      <w:r w:rsidR="003A7082">
        <w:rPr>
          <w:b/>
        </w:rPr>
        <w:t xml:space="preserve"> </w:t>
      </w:r>
      <w:r w:rsidR="003A7082" w:rsidRPr="00E96556">
        <w:rPr>
          <w:b/>
        </w:rPr>
        <w:t xml:space="preserve">безопасности гидротехнических сооружений, </w:t>
      </w:r>
      <w:r w:rsidR="003A7082">
        <w:rPr>
          <w:b/>
        </w:rPr>
        <w:br/>
      </w:r>
      <w:r w:rsidR="003A7082" w:rsidRPr="00E96556">
        <w:rPr>
          <w:b/>
        </w:rPr>
        <w:t>безопасности</w:t>
      </w:r>
      <w:r w:rsidR="003A7082">
        <w:rPr>
          <w:b/>
        </w:rPr>
        <w:t xml:space="preserve"> </w:t>
      </w:r>
      <w:r w:rsidR="003A7082" w:rsidRPr="00E96556">
        <w:rPr>
          <w:b/>
        </w:rPr>
        <w:t>в сфере электроэнергетики</w:t>
      </w:r>
      <w:r>
        <w:rPr>
          <w:rFonts w:ascii="Times New Roman" w:hAnsi="Times New Roman" w:cs="Times New Roman"/>
          <w:b/>
          <w:bCs/>
        </w:rPr>
        <w:t>»</w:t>
      </w:r>
    </w:p>
    <w:p w:rsidR="006925E6" w:rsidRDefault="006925E6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E92699" w:rsidRDefault="00E92699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D65760" w:rsidRDefault="00D65760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D65760" w:rsidRPr="004732A1" w:rsidRDefault="00D65760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8D46A0" w:rsidRDefault="003D33D2" w:rsidP="003A7082">
      <w:pPr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 xml:space="preserve">роект постановления Правительства Российской Федерации </w:t>
      </w:r>
      <w:r w:rsidR="003A7082">
        <w:rPr>
          <w:rFonts w:ascii="Times New Roman" w:hAnsi="Times New Roman" w:cs="Times New Roman"/>
        </w:rPr>
        <w:br/>
      </w:r>
      <w:r w:rsidRPr="003D33D2">
        <w:rPr>
          <w:rFonts w:ascii="Times New Roman" w:hAnsi="Times New Roman" w:cs="Times New Roman"/>
        </w:rPr>
        <w:t>«</w:t>
      </w:r>
      <w:r w:rsidR="003A7082" w:rsidRPr="003A7082">
        <w:rPr>
          <w:rFonts w:ascii="Times New Roman" w:hAnsi="Times New Roman" w:cs="Times New Roman"/>
        </w:rPr>
        <w:t xml:space="preserve">О подготовке и об аттестации в области промышленной безопасности, </w:t>
      </w:r>
      <w:r w:rsidR="003A7082">
        <w:rPr>
          <w:rFonts w:ascii="Times New Roman" w:hAnsi="Times New Roman" w:cs="Times New Roman"/>
        </w:rPr>
        <w:br/>
      </w:r>
      <w:r w:rsidR="003A7082" w:rsidRPr="003A7082">
        <w:rPr>
          <w:rFonts w:ascii="Times New Roman" w:hAnsi="Times New Roman" w:cs="Times New Roman"/>
        </w:rPr>
        <w:t>по вопросам безопасности гидротехнических сооружений, безопасности в сфере электроэнергетики</w:t>
      </w:r>
      <w:r w:rsidRPr="003D33D2">
        <w:rPr>
          <w:rFonts w:ascii="Times New Roman" w:hAnsi="Times New Roman" w:cs="Times New Roman"/>
        </w:rPr>
        <w:t>»</w:t>
      </w:r>
      <w:r w:rsidR="00902C21" w:rsidRPr="00CA2482">
        <w:rPr>
          <w:rFonts w:ascii="Times New Roman" w:hAnsi="Times New Roman" w:cs="Times New Roman"/>
        </w:rPr>
        <w:t xml:space="preserve"> </w:t>
      </w:r>
      <w:r w:rsidR="004503B3" w:rsidRPr="00CA2482">
        <w:rPr>
          <w:rFonts w:ascii="Times New Roman" w:hAnsi="Times New Roman" w:cs="Times New Roman"/>
        </w:rPr>
        <w:t xml:space="preserve">(далее </w:t>
      </w:r>
      <w:r>
        <w:rPr>
          <w:rFonts w:ascii="Times New Roman" w:hAnsi="Times New Roman" w:cs="Times New Roman"/>
        </w:rPr>
        <w:t>– проект постановления</w:t>
      </w:r>
      <w:r w:rsidR="004503B3" w:rsidRPr="00CA2482">
        <w:rPr>
          <w:rFonts w:ascii="Times New Roman" w:hAnsi="Times New Roman" w:cs="Times New Roman"/>
        </w:rPr>
        <w:t xml:space="preserve">) разработан </w:t>
      </w:r>
      <w:r w:rsidR="008D46A0" w:rsidRPr="00CA2482">
        <w:rPr>
          <w:rFonts w:ascii="Times New Roman" w:hAnsi="Times New Roman" w:cs="Times New Roman"/>
        </w:rPr>
        <w:t xml:space="preserve">во исполнение </w:t>
      </w:r>
      <w:r w:rsidR="008D46A0">
        <w:rPr>
          <w:rFonts w:ascii="Times New Roman" w:hAnsi="Times New Roman" w:cs="Times New Roman"/>
        </w:rPr>
        <w:t xml:space="preserve">пункта 2 </w:t>
      </w:r>
      <w:r w:rsidR="008D46A0" w:rsidRPr="008D46A0">
        <w:rPr>
          <w:rFonts w:ascii="Times New Roman" w:hAnsi="Times New Roman" w:cs="Times New Roman"/>
        </w:rPr>
        <w:t>поручения</w:t>
      </w:r>
      <w:r w:rsidR="008D46A0">
        <w:rPr>
          <w:rFonts w:ascii="Times New Roman" w:hAnsi="Times New Roman" w:cs="Times New Roman"/>
        </w:rPr>
        <w:t xml:space="preserve"> </w:t>
      </w:r>
      <w:r w:rsidR="008D46A0" w:rsidRPr="003D33D2">
        <w:rPr>
          <w:rFonts w:ascii="Times New Roman" w:hAnsi="Times New Roman" w:cs="Times New Roman"/>
        </w:rPr>
        <w:t xml:space="preserve">Правительства Российской Федерации </w:t>
      </w:r>
      <w:r w:rsidR="008D46A0">
        <w:rPr>
          <w:rFonts w:ascii="Times New Roman" w:hAnsi="Times New Roman" w:cs="Times New Roman"/>
        </w:rPr>
        <w:t xml:space="preserve">от 24 августа </w:t>
      </w:r>
      <w:r w:rsidR="003A7082">
        <w:rPr>
          <w:rFonts w:ascii="Times New Roman" w:hAnsi="Times New Roman" w:cs="Times New Roman"/>
        </w:rPr>
        <w:br/>
      </w:r>
      <w:r w:rsidR="008D46A0">
        <w:rPr>
          <w:rFonts w:ascii="Times New Roman" w:hAnsi="Times New Roman" w:cs="Times New Roman"/>
        </w:rPr>
        <w:t>2021 г</w:t>
      </w:r>
      <w:r w:rsidR="003A7082">
        <w:rPr>
          <w:rFonts w:ascii="Times New Roman" w:hAnsi="Times New Roman" w:cs="Times New Roman"/>
        </w:rPr>
        <w:t>ода</w:t>
      </w:r>
      <w:r w:rsidR="008D46A0">
        <w:rPr>
          <w:rFonts w:ascii="Times New Roman" w:hAnsi="Times New Roman" w:cs="Times New Roman"/>
        </w:rPr>
        <w:t xml:space="preserve"> № ДГ-П36-11485</w:t>
      </w:r>
      <w:r w:rsidR="008B5FFD">
        <w:rPr>
          <w:rFonts w:ascii="Times New Roman" w:hAnsi="Times New Roman" w:cs="Times New Roman"/>
        </w:rPr>
        <w:t>.</w:t>
      </w:r>
    </w:p>
    <w:p w:rsidR="003A7082" w:rsidRPr="003A7082" w:rsidRDefault="007B6D57" w:rsidP="003A7082">
      <w:pPr>
        <w:spacing w:line="360" w:lineRule="auto"/>
        <w:ind w:firstLine="709"/>
        <w:rPr>
          <w:rFonts w:ascii="Times New Roman" w:hAnsi="Times New Roman" w:cs="Times New Roman"/>
        </w:rPr>
      </w:pPr>
      <w:r w:rsidRPr="007B6D57">
        <w:rPr>
          <w:rFonts w:ascii="Times New Roman" w:hAnsi="Times New Roman" w:cs="Times New Roman"/>
        </w:rPr>
        <w:t>В соответствии с</w:t>
      </w:r>
      <w:r w:rsidR="003A7082">
        <w:rPr>
          <w:rFonts w:ascii="Times New Roman" w:hAnsi="Times New Roman" w:cs="Times New Roman"/>
        </w:rPr>
        <w:t xml:space="preserve"> </w:t>
      </w:r>
      <w:r w:rsidR="003A7082" w:rsidRPr="00E96556">
        <w:t xml:space="preserve">федеральными законами </w:t>
      </w:r>
      <w:r w:rsidR="003A7082">
        <w:t>«</w:t>
      </w:r>
      <w:r w:rsidR="003A7082" w:rsidRPr="00E96556">
        <w:t>О промышленной безопасности опасных производственных объектов</w:t>
      </w:r>
      <w:r w:rsidR="003A7082">
        <w:t>»</w:t>
      </w:r>
      <w:r w:rsidR="003A7082" w:rsidRPr="00E96556">
        <w:t xml:space="preserve">, </w:t>
      </w:r>
      <w:r w:rsidR="003A7082">
        <w:t>«</w:t>
      </w:r>
      <w:r w:rsidR="003A7082" w:rsidRPr="00E96556">
        <w:t>О безопасности гидротехнических сооружений</w:t>
      </w:r>
      <w:r w:rsidR="003A7082">
        <w:t>»</w:t>
      </w:r>
      <w:r w:rsidR="003A7082" w:rsidRPr="00E96556">
        <w:t xml:space="preserve">, </w:t>
      </w:r>
      <w:r w:rsidR="003A7082">
        <w:t>«</w:t>
      </w:r>
      <w:r w:rsidR="003A7082" w:rsidRPr="00E96556">
        <w:t>Об электроэнергетике</w:t>
      </w:r>
      <w:r w:rsidR="003A7082">
        <w:t>»</w:t>
      </w:r>
      <w:r w:rsidR="008B5FFD">
        <w:rPr>
          <w:rFonts w:ascii="Times New Roman" w:hAnsi="Times New Roman" w:cs="Times New Roman"/>
        </w:rPr>
        <w:t xml:space="preserve"> </w:t>
      </w:r>
      <w:r w:rsidR="003A7082" w:rsidRPr="003A7082">
        <w:rPr>
          <w:rFonts w:ascii="Times New Roman" w:hAnsi="Times New Roman" w:cs="Times New Roman"/>
        </w:rPr>
        <w:t xml:space="preserve">проект постановления устанавливает категории работников, обязанных получать дополнительное профессиональное образование в области промышленной безопасности. В данный перечень включены категории работников, обеспечивающие исполнение требований промышленной безопасности иными работниками организаций, осуществляющих деятельность в области промышленной безопасности.   </w:t>
      </w:r>
    </w:p>
    <w:p w:rsidR="003A7082" w:rsidRDefault="003A7082" w:rsidP="003A7082">
      <w:pPr>
        <w:spacing w:line="360" w:lineRule="auto"/>
        <w:ind w:firstLine="709"/>
        <w:rPr>
          <w:rFonts w:ascii="Times New Roman" w:hAnsi="Times New Roman" w:cs="Times New Roman"/>
        </w:rPr>
      </w:pPr>
      <w:r w:rsidRPr="003A7082">
        <w:rPr>
          <w:rFonts w:ascii="Times New Roman" w:hAnsi="Times New Roman" w:cs="Times New Roman"/>
        </w:rPr>
        <w:t xml:space="preserve">Проектом постановления </w:t>
      </w:r>
      <w:r>
        <w:rPr>
          <w:rFonts w:ascii="Times New Roman" w:hAnsi="Times New Roman" w:cs="Times New Roman"/>
        </w:rPr>
        <w:t>предусматривает</w:t>
      </w:r>
      <w:r w:rsidR="00B76C53">
        <w:rPr>
          <w:rFonts w:ascii="Times New Roman" w:hAnsi="Times New Roman" w:cs="Times New Roman"/>
        </w:rPr>
        <w:t>ся</w:t>
      </w:r>
      <w:r w:rsidRPr="003A7082">
        <w:rPr>
          <w:rFonts w:ascii="Times New Roman" w:hAnsi="Times New Roman" w:cs="Times New Roman"/>
        </w:rPr>
        <w:t xml:space="preserve"> утвер</w:t>
      </w:r>
      <w:r>
        <w:rPr>
          <w:rFonts w:ascii="Times New Roman" w:hAnsi="Times New Roman" w:cs="Times New Roman"/>
        </w:rPr>
        <w:t>ждение</w:t>
      </w:r>
      <w:r w:rsidRPr="003A7082">
        <w:rPr>
          <w:rFonts w:ascii="Times New Roman" w:hAnsi="Times New Roman" w:cs="Times New Roman"/>
        </w:rPr>
        <w:t xml:space="preserve"> Положени</w:t>
      </w:r>
      <w:r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</w:rPr>
        <w:br/>
      </w:r>
      <w:r w:rsidRPr="003A7082">
        <w:rPr>
          <w:rFonts w:ascii="Times New Roman" w:hAnsi="Times New Roman" w:cs="Times New Roman"/>
        </w:rPr>
        <w:t>об аттестации в области промышленной безопасности, по в</w:t>
      </w:r>
      <w:bookmarkStart w:id="0" w:name="_GoBack"/>
      <w:bookmarkEnd w:id="0"/>
      <w:r w:rsidRPr="003A7082">
        <w:rPr>
          <w:rFonts w:ascii="Times New Roman" w:hAnsi="Times New Roman" w:cs="Times New Roman"/>
        </w:rPr>
        <w:t xml:space="preserve">опросам безопасности гидротехнических сооружений, безопасности в сфере электроэнергетики </w:t>
      </w:r>
      <w:r>
        <w:rPr>
          <w:rFonts w:ascii="Times New Roman" w:hAnsi="Times New Roman" w:cs="Times New Roman"/>
        </w:rPr>
        <w:br/>
      </w:r>
      <w:r w:rsidRPr="003A7082">
        <w:rPr>
          <w:rFonts w:ascii="Times New Roman" w:hAnsi="Times New Roman" w:cs="Times New Roman"/>
        </w:rPr>
        <w:t>(далее – Положение)</w:t>
      </w:r>
      <w:r>
        <w:rPr>
          <w:rFonts w:ascii="Times New Roman" w:hAnsi="Times New Roman" w:cs="Times New Roman"/>
        </w:rPr>
        <w:t xml:space="preserve"> и признание утратившим силу пункта 1 и абзаца </w:t>
      </w:r>
      <w:r w:rsidR="00260D9C">
        <w:rPr>
          <w:rFonts w:ascii="Times New Roman" w:hAnsi="Times New Roman" w:cs="Times New Roman"/>
        </w:rPr>
        <w:t>второго</w:t>
      </w:r>
      <w:r>
        <w:rPr>
          <w:rFonts w:ascii="Times New Roman" w:hAnsi="Times New Roman" w:cs="Times New Roman"/>
        </w:rPr>
        <w:t xml:space="preserve"> пункта 2 </w:t>
      </w:r>
      <w:r>
        <w:t xml:space="preserve">постановления Правительства Российской Федерации от 25 октября </w:t>
      </w:r>
      <w:r>
        <w:br/>
        <w:t>2019 года № 1365 «О подготовке и об аттестации в области промышленной безопасности, по вопросам безопасности гидротехнических сооружений, безопасности в сфере электроэнергетики».</w:t>
      </w:r>
    </w:p>
    <w:p w:rsidR="003A7082" w:rsidRDefault="003A7082" w:rsidP="003A7082">
      <w:pPr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Положение </w:t>
      </w:r>
      <w:r w:rsidRPr="003A7082">
        <w:rPr>
          <w:rFonts w:ascii="Times New Roman" w:hAnsi="Times New Roman" w:cs="Times New Roman"/>
        </w:rPr>
        <w:t>устанавливае</w:t>
      </w:r>
      <w:r>
        <w:rPr>
          <w:rFonts w:ascii="Times New Roman" w:hAnsi="Times New Roman" w:cs="Times New Roman"/>
        </w:rPr>
        <w:t xml:space="preserve">т </w:t>
      </w:r>
      <w:r w:rsidRPr="003A7082">
        <w:rPr>
          <w:rFonts w:ascii="Times New Roman" w:hAnsi="Times New Roman" w:cs="Times New Roman"/>
        </w:rPr>
        <w:t>порядок проведения аттестации в области промышленной безопасности, по вопросам безопасности гидротехнических сооружений, безопасности в сфере электроэнергетики</w:t>
      </w:r>
      <w:r>
        <w:rPr>
          <w:rFonts w:ascii="Times New Roman" w:hAnsi="Times New Roman" w:cs="Times New Roman"/>
        </w:rPr>
        <w:t xml:space="preserve">, </w:t>
      </w:r>
      <w:r w:rsidRPr="003A7082">
        <w:rPr>
          <w:rFonts w:ascii="Times New Roman" w:hAnsi="Times New Roman" w:cs="Times New Roman"/>
        </w:rPr>
        <w:t>категории работников, проходящих аттестацию</w:t>
      </w:r>
      <w:r>
        <w:rPr>
          <w:rFonts w:ascii="Times New Roman" w:hAnsi="Times New Roman" w:cs="Times New Roman"/>
        </w:rPr>
        <w:t xml:space="preserve">, </w:t>
      </w:r>
      <w:r w:rsidRPr="003A7082">
        <w:rPr>
          <w:rFonts w:ascii="Times New Roman" w:hAnsi="Times New Roman" w:cs="Times New Roman"/>
        </w:rPr>
        <w:t>случаи про</w:t>
      </w:r>
      <w:r>
        <w:rPr>
          <w:rFonts w:ascii="Times New Roman" w:hAnsi="Times New Roman" w:cs="Times New Roman"/>
        </w:rPr>
        <w:t xml:space="preserve">ведения внеочередной аттестации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 xml:space="preserve">и </w:t>
      </w:r>
      <w:r w:rsidRPr="003A7082">
        <w:rPr>
          <w:rFonts w:ascii="Times New Roman" w:hAnsi="Times New Roman" w:cs="Times New Roman"/>
        </w:rPr>
        <w:t>категории работников, проходящих аттестацию в аттестационных комиссиях, формируемых федеральными органами исполнительной власти.</w:t>
      </w:r>
    </w:p>
    <w:p w:rsidR="008412E9" w:rsidRPr="00266E46" w:rsidRDefault="008412E9" w:rsidP="003A7082">
      <w:pPr>
        <w:spacing w:line="360" w:lineRule="auto"/>
        <w:ind w:firstLine="709"/>
        <w:rPr>
          <w:rFonts w:ascii="Times New Roman" w:hAnsi="Times New Roman" w:cs="Times New Roman"/>
        </w:rPr>
      </w:pPr>
      <w:r w:rsidRPr="00266E46">
        <w:rPr>
          <w:rFonts w:ascii="Times New Roman" w:hAnsi="Times New Roman" w:cs="Times New Roman"/>
        </w:rPr>
        <w:t xml:space="preserve">При подготовке проекта постановления учтены положения Федерального закона от 8 декабря 2020 года № 402-ФЗ «О внесении изменений в Федеральный закон «Об электроэнергетике» и статью 23.2 Федерального закона </w:t>
      </w:r>
      <w:r w:rsidRPr="00266E46">
        <w:rPr>
          <w:rFonts w:ascii="Times New Roman" w:hAnsi="Times New Roman" w:cs="Times New Roman"/>
        </w:rPr>
        <w:br/>
        <w:t xml:space="preserve">«О теплоснабжении», которые также реализованы в подготовленном Минэнерго России проекте постановления Правительства Российской Федерации </w:t>
      </w:r>
      <w:r w:rsidRPr="00266E46">
        <w:rPr>
          <w:rFonts w:ascii="Times New Roman" w:hAnsi="Times New Roman" w:cs="Times New Roman"/>
        </w:rPr>
        <w:br/>
        <w:t>«О внесении изменений в некоторые акты Правительства Российской Федерации по вопросам обеспечения готовности работников к выполнению трудовых функций в сфере электроэнергетики и сфере теплоснабжения и проведения аттестации по вопросам безопасности».</w:t>
      </w:r>
    </w:p>
    <w:p w:rsidR="008B5FFD" w:rsidRDefault="008B5FFD" w:rsidP="008D46A0">
      <w:pPr>
        <w:spacing w:line="360" w:lineRule="auto"/>
        <w:ind w:firstLine="709"/>
        <w:rPr>
          <w:rFonts w:ascii="Times New Roman" w:hAnsi="Times New Roman" w:cs="Times New Roman"/>
        </w:rPr>
      </w:pPr>
      <w:r w:rsidRPr="008B5FFD">
        <w:rPr>
          <w:rFonts w:ascii="Times New Roman" w:hAnsi="Times New Roman" w:cs="Times New Roman"/>
        </w:rPr>
        <w:t xml:space="preserve">Проект постановления не устанавливает требований, которые связаны </w:t>
      </w:r>
      <w:r w:rsidR="003A7082">
        <w:rPr>
          <w:rFonts w:ascii="Times New Roman" w:hAnsi="Times New Roman" w:cs="Times New Roman"/>
        </w:rPr>
        <w:br/>
      </w:r>
      <w:r w:rsidRPr="008B5FFD">
        <w:rPr>
          <w:rFonts w:ascii="Times New Roman" w:hAnsi="Times New Roman" w:cs="Times New Roman"/>
        </w:rPr>
        <w:t xml:space="preserve">с осуществлением предпринимательской и иной экономической деятельности </w:t>
      </w:r>
      <w:r w:rsidR="003A7082">
        <w:rPr>
          <w:rFonts w:ascii="Times New Roman" w:hAnsi="Times New Roman" w:cs="Times New Roman"/>
        </w:rPr>
        <w:br/>
      </w:r>
      <w:r w:rsidRPr="008B5FFD">
        <w:rPr>
          <w:rFonts w:ascii="Times New Roman" w:hAnsi="Times New Roman" w:cs="Times New Roman"/>
        </w:rPr>
        <w:t>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аккредитации, оценки соответствия продукции, иных форм оценки и экспертизы, о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последствиях их несоблюдения.</w:t>
      </w:r>
    </w:p>
    <w:p w:rsidR="003D33D2" w:rsidRDefault="003D33D2" w:rsidP="008D46A0">
      <w:pPr>
        <w:spacing w:line="360" w:lineRule="auto"/>
        <w:ind w:firstLine="709"/>
        <w:rPr>
          <w:rFonts w:ascii="Times New Roman" w:hAnsi="Times New Roman" w:cs="Times New Roman"/>
        </w:rPr>
      </w:pPr>
      <w:r w:rsidRPr="003D33D2">
        <w:rPr>
          <w:rFonts w:ascii="Times New Roman" w:hAnsi="Times New Roman" w:cs="Times New Roman"/>
        </w:rPr>
        <w:t xml:space="preserve">Проект постановления </w:t>
      </w:r>
      <w:r w:rsidR="00360508" w:rsidRPr="00CA2482">
        <w:rPr>
          <w:rFonts w:ascii="Times New Roman" w:hAnsi="Times New Roman" w:cs="Times New Roman"/>
        </w:rPr>
        <w:t>не устанавливает ранее не предусмотренных нормативными правовыми актами Российской Федерации обязанностей, запретов или ограничений для физических и юридических лиц в сфере предпринимательской и иной экономической деятельности</w:t>
      </w:r>
      <w:r w:rsidR="00360508">
        <w:rPr>
          <w:rFonts w:ascii="Times New Roman" w:hAnsi="Times New Roman" w:cs="Times New Roman"/>
        </w:rPr>
        <w:t xml:space="preserve">, </w:t>
      </w:r>
      <w:r w:rsidRPr="003D33D2">
        <w:rPr>
          <w:rFonts w:ascii="Times New Roman" w:hAnsi="Times New Roman" w:cs="Times New Roman"/>
        </w:rPr>
        <w:t xml:space="preserve">не вводит новые виды государственного контроля (надзора) и новые виды разрешительной деятельности, не содержит норм, вводящих дополнительные </w:t>
      </w:r>
      <w:r w:rsidR="003A7082">
        <w:rPr>
          <w:rFonts w:ascii="Times New Roman" w:hAnsi="Times New Roman" w:cs="Times New Roman"/>
        </w:rPr>
        <w:br/>
      </w:r>
      <w:r w:rsidRPr="003D33D2">
        <w:rPr>
          <w:rFonts w:ascii="Times New Roman" w:hAnsi="Times New Roman" w:cs="Times New Roman"/>
        </w:rPr>
        <w:t>и пересматривающих действующие виды ответственности за нарушение требований в области промышленной безопасности.</w:t>
      </w:r>
    </w:p>
    <w:p w:rsidR="008B5FFD" w:rsidRPr="003D33D2" w:rsidRDefault="008B5FFD" w:rsidP="008D46A0">
      <w:pPr>
        <w:spacing w:line="360" w:lineRule="auto"/>
        <w:ind w:firstLine="709"/>
        <w:rPr>
          <w:rFonts w:ascii="Times New Roman" w:hAnsi="Times New Roman" w:cs="Times New Roman"/>
        </w:rPr>
      </w:pPr>
      <w:r w:rsidRPr="008B5FFD">
        <w:rPr>
          <w:rFonts w:ascii="Times New Roman" w:hAnsi="Times New Roman" w:cs="Times New Roman"/>
        </w:rPr>
        <w:t xml:space="preserve">Срок вступления в силу проекта постановления 1 </w:t>
      </w:r>
      <w:r w:rsidR="002C0DB8">
        <w:rPr>
          <w:rFonts w:ascii="Times New Roman" w:hAnsi="Times New Roman" w:cs="Times New Roman"/>
        </w:rPr>
        <w:t>марта</w:t>
      </w:r>
      <w:r w:rsidRPr="008B5FFD">
        <w:rPr>
          <w:rFonts w:ascii="Times New Roman" w:hAnsi="Times New Roman" w:cs="Times New Roman"/>
        </w:rPr>
        <w:t xml:space="preserve"> 2022 г</w:t>
      </w:r>
      <w:r w:rsidR="003A7082">
        <w:rPr>
          <w:rFonts w:ascii="Times New Roman" w:hAnsi="Times New Roman" w:cs="Times New Roman"/>
        </w:rPr>
        <w:t>ода</w:t>
      </w:r>
      <w:r w:rsidRPr="008B5FFD">
        <w:rPr>
          <w:rFonts w:ascii="Times New Roman" w:hAnsi="Times New Roman" w:cs="Times New Roman"/>
        </w:rPr>
        <w:t xml:space="preserve"> </w:t>
      </w:r>
      <w:r w:rsidR="002C0DB8">
        <w:rPr>
          <w:rFonts w:ascii="Times New Roman" w:hAnsi="Times New Roman" w:cs="Times New Roman"/>
        </w:rPr>
        <w:t xml:space="preserve">предусмотрен </w:t>
      </w:r>
      <w:r w:rsidRPr="008B5FFD">
        <w:rPr>
          <w:rFonts w:ascii="Times New Roman" w:hAnsi="Times New Roman" w:cs="Times New Roman"/>
        </w:rPr>
        <w:t xml:space="preserve">в целях </w:t>
      </w:r>
      <w:r w:rsidR="002C0DB8">
        <w:rPr>
          <w:rFonts w:ascii="Times New Roman" w:hAnsi="Times New Roman" w:cs="Times New Roman"/>
        </w:rPr>
        <w:t xml:space="preserve">адаптации профессионального сообщества </w:t>
      </w:r>
      <w:r w:rsidRPr="008B5FFD">
        <w:rPr>
          <w:rFonts w:ascii="Times New Roman" w:hAnsi="Times New Roman" w:cs="Times New Roman"/>
        </w:rPr>
        <w:t xml:space="preserve">к новому порядку проведения аттестации и обеспечения внесения изменений в </w:t>
      </w:r>
      <w:r w:rsidRPr="008B5FFD">
        <w:rPr>
          <w:rFonts w:ascii="Times New Roman" w:hAnsi="Times New Roman" w:cs="Times New Roman"/>
        </w:rPr>
        <w:lastRenderedPageBreak/>
        <w:t>административный регламент, определяющий порядок предоставления соответствующей государственной услуги.</w:t>
      </w:r>
    </w:p>
    <w:p w:rsidR="00030140" w:rsidRPr="003D33D2" w:rsidRDefault="00030140" w:rsidP="008D46A0">
      <w:pPr>
        <w:spacing w:line="360" w:lineRule="auto"/>
        <w:ind w:firstLine="709"/>
        <w:rPr>
          <w:rFonts w:ascii="Times New Roman" w:hAnsi="Times New Roman" w:cs="Times New Roman"/>
        </w:rPr>
      </w:pPr>
      <w:r w:rsidRPr="003D33D2">
        <w:rPr>
          <w:rFonts w:ascii="Times New Roman" w:hAnsi="Times New Roman" w:cs="Times New Roman"/>
        </w:rPr>
        <w:t xml:space="preserve">Реализация положений </w:t>
      </w:r>
      <w:r w:rsidR="00D47E79"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 xml:space="preserve">роекта постановления не повлечет негативных социально-экономических, финансовых и иных последствий, в том числе </w:t>
      </w:r>
      <w:r w:rsidR="003A7082">
        <w:rPr>
          <w:rFonts w:ascii="Times New Roman" w:hAnsi="Times New Roman" w:cs="Times New Roman"/>
        </w:rPr>
        <w:br/>
      </w:r>
      <w:r w:rsidRPr="003D33D2">
        <w:rPr>
          <w:rFonts w:ascii="Times New Roman" w:hAnsi="Times New Roman" w:cs="Times New Roman"/>
        </w:rPr>
        <w:t>для субъектов предпринимательской и иной экономической деятельности.</w:t>
      </w:r>
    </w:p>
    <w:p w:rsidR="008B5FFD" w:rsidRDefault="003D33D2" w:rsidP="008D46A0">
      <w:pPr>
        <w:spacing w:line="360" w:lineRule="auto"/>
        <w:ind w:firstLine="709"/>
        <w:rPr>
          <w:rFonts w:ascii="Times New Roman" w:hAnsi="Times New Roman" w:cs="Times New Roman"/>
        </w:rPr>
      </w:pPr>
      <w:r w:rsidRPr="003D33D2">
        <w:rPr>
          <w:rFonts w:ascii="Times New Roman" w:hAnsi="Times New Roman" w:cs="Times New Roman"/>
        </w:rPr>
        <w:t xml:space="preserve">Реализация полномочий, предусмотренных </w:t>
      </w:r>
      <w:r w:rsidR="00D47E79"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>роектом постановления,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</w:p>
    <w:p w:rsidR="008B5FFD" w:rsidRPr="008B5FFD" w:rsidRDefault="008B5FFD" w:rsidP="008B5FFD">
      <w:pPr>
        <w:spacing w:line="360" w:lineRule="auto"/>
        <w:ind w:firstLine="709"/>
        <w:rPr>
          <w:rFonts w:ascii="Times New Roman" w:hAnsi="Times New Roman" w:cs="Times New Roman"/>
        </w:rPr>
      </w:pPr>
      <w:r w:rsidRPr="008B5FFD">
        <w:rPr>
          <w:rFonts w:ascii="Times New Roman" w:hAnsi="Times New Roman" w:cs="Times New Roman"/>
        </w:rPr>
        <w:t>Проект постановления не противоречит положениям Договора о Евразийском экономическом союзе, а также положениям иных международных договоров Российской Федерации.</w:t>
      </w:r>
    </w:p>
    <w:p w:rsidR="00C823E9" w:rsidRDefault="00C823E9" w:rsidP="008D46A0">
      <w:pPr>
        <w:spacing w:line="360" w:lineRule="auto"/>
        <w:ind w:firstLine="426"/>
        <w:rPr>
          <w:rFonts w:ascii="Times New Roman" w:hAnsi="Times New Roman" w:cs="Times New Roman"/>
        </w:rPr>
      </w:pPr>
    </w:p>
    <w:p w:rsidR="00180FDC" w:rsidRPr="00CA2482" w:rsidRDefault="00180FDC" w:rsidP="008D46A0">
      <w:pPr>
        <w:spacing w:line="360" w:lineRule="auto"/>
        <w:ind w:firstLine="426"/>
        <w:rPr>
          <w:rFonts w:ascii="Times New Roman" w:hAnsi="Times New Roman" w:cs="Times New Roman"/>
        </w:rPr>
      </w:pPr>
    </w:p>
    <w:p w:rsidR="001F555F" w:rsidRDefault="00FD2E5F" w:rsidP="008D46A0">
      <w:pPr>
        <w:spacing w:line="360" w:lineRule="auto"/>
        <w:jc w:val="center"/>
        <w:rPr>
          <w:rFonts w:ascii="Times New Roman" w:hAnsi="Times New Roman" w:cs="Times New Roman"/>
        </w:rPr>
      </w:pPr>
      <w:r w:rsidRPr="004732A1">
        <w:rPr>
          <w:rFonts w:ascii="Times New Roman" w:hAnsi="Times New Roman" w:cs="Times New Roman"/>
        </w:rPr>
        <w:t>____________</w:t>
      </w:r>
    </w:p>
    <w:p w:rsidR="00357FB0" w:rsidRDefault="00357FB0" w:rsidP="008D46A0">
      <w:pPr>
        <w:spacing w:line="360" w:lineRule="auto"/>
        <w:jc w:val="center"/>
        <w:rPr>
          <w:rFonts w:ascii="Times New Roman" w:hAnsi="Times New Roman" w:cs="Times New Roman"/>
        </w:rPr>
      </w:pPr>
    </w:p>
    <w:sectPr w:rsidR="00357FB0" w:rsidSect="00CC201E">
      <w:headerReference w:type="default" r:id="rId8"/>
      <w:pgSz w:w="11906" w:h="16838"/>
      <w:pgMar w:top="62" w:right="794" w:bottom="993" w:left="1304" w:header="284" w:footer="85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AAF" w:rsidRDefault="00E16AAF">
      <w:r>
        <w:separator/>
      </w:r>
    </w:p>
  </w:endnote>
  <w:endnote w:type="continuationSeparator" w:id="0">
    <w:p w:rsidR="00E16AAF" w:rsidRDefault="00E1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AAF" w:rsidRDefault="00E16AAF">
      <w:r>
        <w:separator/>
      </w:r>
    </w:p>
  </w:footnote>
  <w:footnote w:type="continuationSeparator" w:id="0">
    <w:p w:rsidR="00E16AAF" w:rsidRDefault="00E16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01E" w:rsidRDefault="004D1F08">
    <w:pPr>
      <w:pStyle w:val="a3"/>
      <w:tabs>
        <w:tab w:val="clear" w:pos="4153"/>
        <w:tab w:val="clear" w:pos="8306"/>
      </w:tabs>
      <w:jc w:val="center"/>
      <w:rPr>
        <w:rStyle w:val="a7"/>
        <w:rFonts w:ascii="Times New Roman" w:hAnsi="Times New Roman"/>
      </w:rPr>
    </w:pPr>
    <w:r>
      <w:rPr>
        <w:rStyle w:val="a7"/>
        <w:rFonts w:ascii="Times New Roman" w:hAnsi="Times New Roman"/>
      </w:rPr>
      <w:fldChar w:fldCharType="begin"/>
    </w:r>
    <w:r>
      <w:rPr>
        <w:rStyle w:val="a7"/>
        <w:rFonts w:ascii="Times New Roman" w:hAnsi="Times New Roman"/>
      </w:rPr>
      <w:instrText xml:space="preserve"> PAGE </w:instrText>
    </w:r>
    <w:r>
      <w:rPr>
        <w:rStyle w:val="a7"/>
        <w:rFonts w:ascii="Times New Roman" w:hAnsi="Times New Roman"/>
      </w:rPr>
      <w:fldChar w:fldCharType="separate"/>
    </w:r>
    <w:r w:rsidR="00B76C53">
      <w:rPr>
        <w:rStyle w:val="a7"/>
        <w:rFonts w:ascii="Times New Roman" w:hAnsi="Times New Roman"/>
        <w:noProof/>
      </w:rPr>
      <w:t>3</w:t>
    </w:r>
    <w:r>
      <w:rPr>
        <w:rStyle w:val="a7"/>
        <w:rFonts w:ascii="Times New Roman" w:hAnsi="Times New Roman"/>
      </w:rPr>
      <w:fldChar w:fldCharType="end"/>
    </w:r>
  </w:p>
  <w:p w:rsid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  <w:p w:rsidR="00CC201E" w:rsidRP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26243"/>
    <w:multiLevelType w:val="hybridMultilevel"/>
    <w:tmpl w:val="B13E3436"/>
    <w:lvl w:ilvl="0" w:tplc="5CF0C4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9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E6"/>
    <w:rsid w:val="00003246"/>
    <w:rsid w:val="00016333"/>
    <w:rsid w:val="00020AC6"/>
    <w:rsid w:val="0002121B"/>
    <w:rsid w:val="00025C10"/>
    <w:rsid w:val="000278B7"/>
    <w:rsid w:val="00030140"/>
    <w:rsid w:val="00045708"/>
    <w:rsid w:val="000505BD"/>
    <w:rsid w:val="00050AF9"/>
    <w:rsid w:val="00051C6D"/>
    <w:rsid w:val="00072BA4"/>
    <w:rsid w:val="0007311A"/>
    <w:rsid w:val="00092FC2"/>
    <w:rsid w:val="000B2109"/>
    <w:rsid w:val="000C5C61"/>
    <w:rsid w:val="000C748D"/>
    <w:rsid w:val="000E6468"/>
    <w:rsid w:val="000E6DAA"/>
    <w:rsid w:val="000F443F"/>
    <w:rsid w:val="00106A11"/>
    <w:rsid w:val="001327DE"/>
    <w:rsid w:val="001349BB"/>
    <w:rsid w:val="001408A6"/>
    <w:rsid w:val="00141467"/>
    <w:rsid w:val="00143328"/>
    <w:rsid w:val="00161622"/>
    <w:rsid w:val="001624D6"/>
    <w:rsid w:val="00165E97"/>
    <w:rsid w:val="00180FDC"/>
    <w:rsid w:val="001939A8"/>
    <w:rsid w:val="00196853"/>
    <w:rsid w:val="00196DA6"/>
    <w:rsid w:val="001A2F2C"/>
    <w:rsid w:val="001B2077"/>
    <w:rsid w:val="001B2E52"/>
    <w:rsid w:val="001B2F51"/>
    <w:rsid w:val="001B3EA8"/>
    <w:rsid w:val="001D1E1B"/>
    <w:rsid w:val="001D1EE2"/>
    <w:rsid w:val="001D2B9D"/>
    <w:rsid w:val="001D2FB1"/>
    <w:rsid w:val="001D3B23"/>
    <w:rsid w:val="001D4489"/>
    <w:rsid w:val="001E3089"/>
    <w:rsid w:val="001E6139"/>
    <w:rsid w:val="001E75B2"/>
    <w:rsid w:val="001F4F47"/>
    <w:rsid w:val="001F555F"/>
    <w:rsid w:val="00203466"/>
    <w:rsid w:val="00212EFB"/>
    <w:rsid w:val="00213F46"/>
    <w:rsid w:val="00224BFF"/>
    <w:rsid w:val="002344B2"/>
    <w:rsid w:val="0025086C"/>
    <w:rsid w:val="0025335B"/>
    <w:rsid w:val="00257361"/>
    <w:rsid w:val="00260D9C"/>
    <w:rsid w:val="00266E46"/>
    <w:rsid w:val="00271B3A"/>
    <w:rsid w:val="0027330C"/>
    <w:rsid w:val="0027332D"/>
    <w:rsid w:val="002805B1"/>
    <w:rsid w:val="0028071F"/>
    <w:rsid w:val="00293B0B"/>
    <w:rsid w:val="002956BA"/>
    <w:rsid w:val="002A1AFF"/>
    <w:rsid w:val="002B77DD"/>
    <w:rsid w:val="002C0DB8"/>
    <w:rsid w:val="002C6571"/>
    <w:rsid w:val="00306780"/>
    <w:rsid w:val="0030686D"/>
    <w:rsid w:val="00306F80"/>
    <w:rsid w:val="00307F5E"/>
    <w:rsid w:val="003212D3"/>
    <w:rsid w:val="00325C69"/>
    <w:rsid w:val="00342FD6"/>
    <w:rsid w:val="00346EBF"/>
    <w:rsid w:val="003571BA"/>
    <w:rsid w:val="00357FB0"/>
    <w:rsid w:val="00360508"/>
    <w:rsid w:val="00391048"/>
    <w:rsid w:val="00396597"/>
    <w:rsid w:val="00396E88"/>
    <w:rsid w:val="003A4B03"/>
    <w:rsid w:val="003A7082"/>
    <w:rsid w:val="003B54F4"/>
    <w:rsid w:val="003B6DD5"/>
    <w:rsid w:val="003D33D2"/>
    <w:rsid w:val="003D73B5"/>
    <w:rsid w:val="003E4986"/>
    <w:rsid w:val="003E6A8C"/>
    <w:rsid w:val="003F3814"/>
    <w:rsid w:val="003F3B82"/>
    <w:rsid w:val="003F632A"/>
    <w:rsid w:val="003F7DA1"/>
    <w:rsid w:val="00407277"/>
    <w:rsid w:val="00433F8B"/>
    <w:rsid w:val="004354DA"/>
    <w:rsid w:val="00436F73"/>
    <w:rsid w:val="004503B3"/>
    <w:rsid w:val="00456382"/>
    <w:rsid w:val="004662E3"/>
    <w:rsid w:val="004732A1"/>
    <w:rsid w:val="00473815"/>
    <w:rsid w:val="004828B8"/>
    <w:rsid w:val="004834C1"/>
    <w:rsid w:val="004A1C2C"/>
    <w:rsid w:val="004A2269"/>
    <w:rsid w:val="004A60EE"/>
    <w:rsid w:val="004B7D36"/>
    <w:rsid w:val="004C6B1C"/>
    <w:rsid w:val="004D1CC6"/>
    <w:rsid w:val="004D1F08"/>
    <w:rsid w:val="004D61BF"/>
    <w:rsid w:val="004E17F2"/>
    <w:rsid w:val="004F4245"/>
    <w:rsid w:val="00500AA1"/>
    <w:rsid w:val="00506168"/>
    <w:rsid w:val="005067B2"/>
    <w:rsid w:val="00527EB2"/>
    <w:rsid w:val="005479CA"/>
    <w:rsid w:val="00552A87"/>
    <w:rsid w:val="00555C90"/>
    <w:rsid w:val="00571414"/>
    <w:rsid w:val="005749F7"/>
    <w:rsid w:val="00575080"/>
    <w:rsid w:val="00575DAA"/>
    <w:rsid w:val="00576647"/>
    <w:rsid w:val="00576AC8"/>
    <w:rsid w:val="00580D40"/>
    <w:rsid w:val="00585698"/>
    <w:rsid w:val="00586087"/>
    <w:rsid w:val="005910CF"/>
    <w:rsid w:val="00592E01"/>
    <w:rsid w:val="00594872"/>
    <w:rsid w:val="005A1124"/>
    <w:rsid w:val="005D18B0"/>
    <w:rsid w:val="0060044E"/>
    <w:rsid w:val="006008FF"/>
    <w:rsid w:val="0060155E"/>
    <w:rsid w:val="006154D7"/>
    <w:rsid w:val="00623F0F"/>
    <w:rsid w:val="00624F38"/>
    <w:rsid w:val="00634746"/>
    <w:rsid w:val="00637913"/>
    <w:rsid w:val="006525BD"/>
    <w:rsid w:val="00652A8D"/>
    <w:rsid w:val="0066124A"/>
    <w:rsid w:val="0068397C"/>
    <w:rsid w:val="00685AA5"/>
    <w:rsid w:val="00692445"/>
    <w:rsid w:val="006925E6"/>
    <w:rsid w:val="006A22EE"/>
    <w:rsid w:val="006B0C3D"/>
    <w:rsid w:val="006B161B"/>
    <w:rsid w:val="006C42D6"/>
    <w:rsid w:val="006C5141"/>
    <w:rsid w:val="006C55BF"/>
    <w:rsid w:val="006C564E"/>
    <w:rsid w:val="006C578B"/>
    <w:rsid w:val="007025E4"/>
    <w:rsid w:val="007106E4"/>
    <w:rsid w:val="007243DD"/>
    <w:rsid w:val="007256C1"/>
    <w:rsid w:val="00737293"/>
    <w:rsid w:val="00746A40"/>
    <w:rsid w:val="00747F78"/>
    <w:rsid w:val="00756601"/>
    <w:rsid w:val="00756AA9"/>
    <w:rsid w:val="00761630"/>
    <w:rsid w:val="00761734"/>
    <w:rsid w:val="007718F6"/>
    <w:rsid w:val="00780382"/>
    <w:rsid w:val="00781CDA"/>
    <w:rsid w:val="00787A83"/>
    <w:rsid w:val="00791E19"/>
    <w:rsid w:val="007B1816"/>
    <w:rsid w:val="007B6D57"/>
    <w:rsid w:val="007C2347"/>
    <w:rsid w:val="007C39C2"/>
    <w:rsid w:val="007D1A9D"/>
    <w:rsid w:val="007D5A38"/>
    <w:rsid w:val="007E37E0"/>
    <w:rsid w:val="007F1062"/>
    <w:rsid w:val="007F5350"/>
    <w:rsid w:val="007F66F2"/>
    <w:rsid w:val="007F6CA5"/>
    <w:rsid w:val="0081264C"/>
    <w:rsid w:val="008244DA"/>
    <w:rsid w:val="00832278"/>
    <w:rsid w:val="00837416"/>
    <w:rsid w:val="00840FC0"/>
    <w:rsid w:val="008412E9"/>
    <w:rsid w:val="00843723"/>
    <w:rsid w:val="00853DA4"/>
    <w:rsid w:val="00857BC0"/>
    <w:rsid w:val="00857D0D"/>
    <w:rsid w:val="008622DF"/>
    <w:rsid w:val="00863349"/>
    <w:rsid w:val="0086583A"/>
    <w:rsid w:val="008720DA"/>
    <w:rsid w:val="00874C01"/>
    <w:rsid w:val="00875857"/>
    <w:rsid w:val="0089198E"/>
    <w:rsid w:val="00893D27"/>
    <w:rsid w:val="008A41CF"/>
    <w:rsid w:val="008B5FFD"/>
    <w:rsid w:val="008B6FAD"/>
    <w:rsid w:val="008C1B4B"/>
    <w:rsid w:val="008C2111"/>
    <w:rsid w:val="008D46A0"/>
    <w:rsid w:val="008D72F4"/>
    <w:rsid w:val="008E7C79"/>
    <w:rsid w:val="008F22EC"/>
    <w:rsid w:val="008F5A2B"/>
    <w:rsid w:val="008F6F0C"/>
    <w:rsid w:val="008F7C3B"/>
    <w:rsid w:val="008F7D43"/>
    <w:rsid w:val="00901812"/>
    <w:rsid w:val="00902C21"/>
    <w:rsid w:val="00903947"/>
    <w:rsid w:val="00907BA5"/>
    <w:rsid w:val="009102E8"/>
    <w:rsid w:val="0091372E"/>
    <w:rsid w:val="00914A4B"/>
    <w:rsid w:val="00920B1F"/>
    <w:rsid w:val="0095027C"/>
    <w:rsid w:val="00951B3E"/>
    <w:rsid w:val="00956A32"/>
    <w:rsid w:val="00957C40"/>
    <w:rsid w:val="0096010E"/>
    <w:rsid w:val="00963BD7"/>
    <w:rsid w:val="009822B6"/>
    <w:rsid w:val="009828B9"/>
    <w:rsid w:val="009852A1"/>
    <w:rsid w:val="00985EA8"/>
    <w:rsid w:val="00990F75"/>
    <w:rsid w:val="009A2625"/>
    <w:rsid w:val="009A352A"/>
    <w:rsid w:val="009A585F"/>
    <w:rsid w:val="009B16C5"/>
    <w:rsid w:val="009C0EE0"/>
    <w:rsid w:val="009D382A"/>
    <w:rsid w:val="009D7AB1"/>
    <w:rsid w:val="009F0921"/>
    <w:rsid w:val="009F1569"/>
    <w:rsid w:val="009F1730"/>
    <w:rsid w:val="009F600B"/>
    <w:rsid w:val="00A01682"/>
    <w:rsid w:val="00A24BA1"/>
    <w:rsid w:val="00A25123"/>
    <w:rsid w:val="00A3147A"/>
    <w:rsid w:val="00A356FA"/>
    <w:rsid w:val="00A405FA"/>
    <w:rsid w:val="00A53DB8"/>
    <w:rsid w:val="00A70B6B"/>
    <w:rsid w:val="00A82BFE"/>
    <w:rsid w:val="00A8537D"/>
    <w:rsid w:val="00AA4A0E"/>
    <w:rsid w:val="00AD393B"/>
    <w:rsid w:val="00AD5867"/>
    <w:rsid w:val="00AE1907"/>
    <w:rsid w:val="00AE2D7E"/>
    <w:rsid w:val="00B032AC"/>
    <w:rsid w:val="00B17F27"/>
    <w:rsid w:val="00B23CA9"/>
    <w:rsid w:val="00B34DAB"/>
    <w:rsid w:val="00B355F2"/>
    <w:rsid w:val="00B54753"/>
    <w:rsid w:val="00B60A21"/>
    <w:rsid w:val="00B76C53"/>
    <w:rsid w:val="00B849D6"/>
    <w:rsid w:val="00B86483"/>
    <w:rsid w:val="00B94951"/>
    <w:rsid w:val="00BA2BA5"/>
    <w:rsid w:val="00BA39E2"/>
    <w:rsid w:val="00BA6747"/>
    <w:rsid w:val="00BB6199"/>
    <w:rsid w:val="00BB634C"/>
    <w:rsid w:val="00BC1674"/>
    <w:rsid w:val="00BC5166"/>
    <w:rsid w:val="00BD0408"/>
    <w:rsid w:val="00BD2113"/>
    <w:rsid w:val="00BE25CB"/>
    <w:rsid w:val="00BF4547"/>
    <w:rsid w:val="00C04E27"/>
    <w:rsid w:val="00C167B7"/>
    <w:rsid w:val="00C20E68"/>
    <w:rsid w:val="00C2739E"/>
    <w:rsid w:val="00C27E41"/>
    <w:rsid w:val="00C339C5"/>
    <w:rsid w:val="00C401EE"/>
    <w:rsid w:val="00C468CC"/>
    <w:rsid w:val="00C630F3"/>
    <w:rsid w:val="00C67CEA"/>
    <w:rsid w:val="00C727C0"/>
    <w:rsid w:val="00C823E9"/>
    <w:rsid w:val="00C9439E"/>
    <w:rsid w:val="00C95417"/>
    <w:rsid w:val="00C96DD4"/>
    <w:rsid w:val="00CA10D1"/>
    <w:rsid w:val="00CA2482"/>
    <w:rsid w:val="00CA47E5"/>
    <w:rsid w:val="00CB24C0"/>
    <w:rsid w:val="00CB3755"/>
    <w:rsid w:val="00CB3E55"/>
    <w:rsid w:val="00CB4856"/>
    <w:rsid w:val="00CB527A"/>
    <w:rsid w:val="00CC201E"/>
    <w:rsid w:val="00CD00C5"/>
    <w:rsid w:val="00CD0B45"/>
    <w:rsid w:val="00CD3CD6"/>
    <w:rsid w:val="00CF23D3"/>
    <w:rsid w:val="00CF2458"/>
    <w:rsid w:val="00CF7F87"/>
    <w:rsid w:val="00D10088"/>
    <w:rsid w:val="00D253E7"/>
    <w:rsid w:val="00D31977"/>
    <w:rsid w:val="00D347D8"/>
    <w:rsid w:val="00D37E96"/>
    <w:rsid w:val="00D41224"/>
    <w:rsid w:val="00D47E79"/>
    <w:rsid w:val="00D63244"/>
    <w:rsid w:val="00D65760"/>
    <w:rsid w:val="00D67AB3"/>
    <w:rsid w:val="00D70CFC"/>
    <w:rsid w:val="00D7623C"/>
    <w:rsid w:val="00D80062"/>
    <w:rsid w:val="00D8175E"/>
    <w:rsid w:val="00D8675A"/>
    <w:rsid w:val="00D97BB1"/>
    <w:rsid w:val="00DB500B"/>
    <w:rsid w:val="00DC7C04"/>
    <w:rsid w:val="00DD65DE"/>
    <w:rsid w:val="00DE7EB2"/>
    <w:rsid w:val="00DF7CC7"/>
    <w:rsid w:val="00E01A7E"/>
    <w:rsid w:val="00E16AAF"/>
    <w:rsid w:val="00E16F5B"/>
    <w:rsid w:val="00E23636"/>
    <w:rsid w:val="00E24C7C"/>
    <w:rsid w:val="00E2594E"/>
    <w:rsid w:val="00E54602"/>
    <w:rsid w:val="00E7086D"/>
    <w:rsid w:val="00E92699"/>
    <w:rsid w:val="00E9789A"/>
    <w:rsid w:val="00EA2C91"/>
    <w:rsid w:val="00EC23C3"/>
    <w:rsid w:val="00ED0866"/>
    <w:rsid w:val="00ED3EAA"/>
    <w:rsid w:val="00EE57FF"/>
    <w:rsid w:val="00EF2CDB"/>
    <w:rsid w:val="00EF47D7"/>
    <w:rsid w:val="00EF6F37"/>
    <w:rsid w:val="00F0270D"/>
    <w:rsid w:val="00F0527E"/>
    <w:rsid w:val="00F07DD4"/>
    <w:rsid w:val="00F168A2"/>
    <w:rsid w:val="00F2021A"/>
    <w:rsid w:val="00F2340A"/>
    <w:rsid w:val="00F258BE"/>
    <w:rsid w:val="00F3423E"/>
    <w:rsid w:val="00F45A4C"/>
    <w:rsid w:val="00F54DB5"/>
    <w:rsid w:val="00F70AA7"/>
    <w:rsid w:val="00F76EAF"/>
    <w:rsid w:val="00F804D0"/>
    <w:rsid w:val="00FA1D86"/>
    <w:rsid w:val="00FA236A"/>
    <w:rsid w:val="00FB0352"/>
    <w:rsid w:val="00FB476C"/>
    <w:rsid w:val="00FB589A"/>
    <w:rsid w:val="00FD2E5F"/>
    <w:rsid w:val="00FD414A"/>
    <w:rsid w:val="00FD4E41"/>
    <w:rsid w:val="00FE437C"/>
    <w:rsid w:val="00FF40BF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BF45337-E368-49C9-B87E-282992E1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 CYR"/>
      <w:sz w:val="28"/>
      <w:szCs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"/>
    <w:basedOn w:val="a"/>
    <w:link w:val="a9"/>
    <w:uiPriority w:val="99"/>
    <w:rsid w:val="00306780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306780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06780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306780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306780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347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347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3F8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30140"/>
    <w:pPr>
      <w:spacing w:line="240" w:lineRule="auto"/>
      <w:ind w:left="720"/>
      <w:contextualSpacing/>
      <w:jc w:val="left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78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5F547-B0AB-4931-A32F-EF1C60EE7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TI</Company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ZivotkevichTI</dc:creator>
  <cp:lastModifiedBy>Мирзаев Насир Зейнудинович</cp:lastModifiedBy>
  <cp:revision>6</cp:revision>
  <cp:lastPrinted>2021-01-27T07:48:00Z</cp:lastPrinted>
  <dcterms:created xsi:type="dcterms:W3CDTF">2021-09-07T14:08:00Z</dcterms:created>
  <dcterms:modified xsi:type="dcterms:W3CDTF">2021-10-07T12:12:00Z</dcterms:modified>
</cp:coreProperties>
</file>