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2910E" w14:textId="77777777" w:rsidR="006E218E" w:rsidRPr="006E218E" w:rsidRDefault="006E218E" w:rsidP="006E218E">
      <w:pPr>
        <w:ind w:right="284"/>
        <w:jc w:val="right"/>
        <w:rPr>
          <w:rFonts w:ascii="Times New Roman" w:hAnsi="Times New Roman"/>
          <w:bCs/>
          <w:color w:val="000000"/>
          <w:szCs w:val="24"/>
        </w:rPr>
      </w:pPr>
      <w:bookmarkStart w:id="0" w:name="_GoBack"/>
      <w:r w:rsidRPr="006E218E">
        <w:rPr>
          <w:rFonts w:ascii="Times New Roman" w:hAnsi="Times New Roman"/>
          <w:bCs/>
          <w:color w:val="000000"/>
          <w:szCs w:val="24"/>
        </w:rPr>
        <w:t xml:space="preserve">Генеральному директору </w:t>
      </w:r>
    </w:p>
    <w:p w14:paraId="78B3A9AA" w14:textId="77777777" w:rsidR="006E218E" w:rsidRPr="006E218E" w:rsidRDefault="006E218E" w:rsidP="006E218E">
      <w:pPr>
        <w:ind w:right="284"/>
        <w:jc w:val="right"/>
        <w:rPr>
          <w:rFonts w:ascii="Times New Roman" w:hAnsi="Times New Roman"/>
          <w:bCs/>
          <w:color w:val="000000"/>
          <w:szCs w:val="24"/>
        </w:rPr>
      </w:pPr>
      <w:r w:rsidRPr="006E218E">
        <w:rPr>
          <w:rFonts w:ascii="Times New Roman" w:hAnsi="Times New Roman"/>
          <w:bCs/>
          <w:color w:val="000000"/>
          <w:szCs w:val="24"/>
        </w:rPr>
        <w:t>АО «НТЦ «Промышленная безопасность»,</w:t>
      </w:r>
    </w:p>
    <w:p w14:paraId="070D19FC" w14:textId="7A1F9827" w:rsidR="006E218E" w:rsidRPr="006E218E" w:rsidRDefault="006E218E" w:rsidP="006E218E">
      <w:pPr>
        <w:ind w:right="284"/>
        <w:jc w:val="right"/>
        <w:rPr>
          <w:rFonts w:ascii="Times New Roman" w:hAnsi="Times New Roman"/>
          <w:bCs/>
          <w:color w:val="000000"/>
          <w:szCs w:val="24"/>
        </w:rPr>
      </w:pPr>
      <w:r w:rsidRPr="006E218E">
        <w:rPr>
          <w:rFonts w:ascii="Times New Roman" w:hAnsi="Times New Roman"/>
          <w:bCs/>
          <w:color w:val="000000"/>
          <w:szCs w:val="24"/>
        </w:rPr>
        <w:t>В.С. Котельникову</w:t>
      </w:r>
    </w:p>
    <w:bookmarkEnd w:id="0"/>
    <w:p w14:paraId="1CAA7C5D" w14:textId="77777777" w:rsidR="006E218E" w:rsidRPr="00E63534" w:rsidRDefault="006E218E" w:rsidP="006E218E">
      <w:pPr>
        <w:pStyle w:val="6"/>
        <w:widowControl w:val="0"/>
        <w:spacing w:before="240"/>
        <w:jc w:val="center"/>
        <w:rPr>
          <w:b/>
          <w:caps/>
          <w:color w:val="000000"/>
          <w:szCs w:val="28"/>
        </w:rPr>
      </w:pPr>
      <w:r w:rsidRPr="00E63534">
        <w:rPr>
          <w:b/>
          <w:caps/>
          <w:color w:val="000000"/>
          <w:szCs w:val="28"/>
        </w:rPr>
        <w:t>ЗАЯВКА НА АККРЕДИТАЦИЮ ИСПЫТАТЕЛЬНОЙ ЛАБОРАТОРИИ</w:t>
      </w:r>
    </w:p>
    <w:p w14:paraId="5371CEE1" w14:textId="77777777" w:rsidR="006E218E" w:rsidRDefault="006E218E" w:rsidP="006E218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"/>
        <w:gridCol w:w="424"/>
        <w:gridCol w:w="8368"/>
      </w:tblGrid>
      <w:tr w:rsidR="006E218E" w14:paraId="3CAB5F1D" w14:textId="77777777" w:rsidTr="006E218E">
        <w:trPr>
          <w:cantSplit/>
        </w:trPr>
        <w:tc>
          <w:tcPr>
            <w:tcW w:w="304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501A786F" w14:textId="77777777" w:rsidR="006E218E" w:rsidRDefault="006E218E" w:rsidP="006E218E">
            <w:pPr>
              <w:pStyle w:val="11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аккредитации</w:t>
            </w:r>
          </w:p>
        </w:tc>
        <w:tc>
          <w:tcPr>
            <w:tcW w:w="211" w:type="pct"/>
            <w:tcBorders>
              <w:left w:val="single" w:sz="4" w:space="0" w:color="auto"/>
            </w:tcBorders>
          </w:tcPr>
          <w:p w14:paraId="228B2D57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0D5634" wp14:editId="2C8C5586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36830</wp:posOffset>
                      </wp:positionV>
                      <wp:extent cx="180975" cy="180975"/>
                      <wp:effectExtent l="0" t="0" r="28575" b="28575"/>
                      <wp:wrapNone/>
                      <wp:docPr id="129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C24B64D" w14:textId="527976A7" w:rsidR="006E218E" w:rsidRDefault="006E218E" w:rsidP="006E21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D5634" id="Rectangle 72" o:spid="_x0000_s1026" style="position:absolute;left:0;text-align:left;margin-left:8.65pt;margin-top:2.9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kKsHgIAACAEAAAOAAAAZHJzL2Uyb0RvYy54bWysU1GP0zAMfkfiP0R5Z12njW3VutNpxyGk&#10;A04c/IAsTduINA5Otnb8epx0txvwhuhDZcdfPtufnc3N0Bl2VOg12JLnkylnykqotG1K/u3r/ZsV&#10;Zz4IWwkDVpX8pDy/2b5+teldoWbQgqkUMiKxvuhdydsQXJFlXraqE34CTlkK1oCdCORik1UoemLv&#10;TDabTt9mPWDlEKTynk7vxiDfJv66VjJ8rmuvAjMlp9pC+mP67+M/225E0aBwrZbnMsQ/VNEJbSnp&#10;hepOBMEOqP+i6rRE8FCHiYQug7rWUqUeqJt8+kc3T61wKvVC4nh3kcn/P1r56fiITFc0u9maMys6&#10;GtIXkk3Yxii2nEWFeucLAj65R4w9evcA8rtnFnYtwdQtIvStEhXVlUd89tuF6Hi6yvb9R6iIXhwC&#10;JLGGGrtISDKwIc3kdJmJGgKTdJivpuvlgjNJobMdM4ji+bJDH94r6Fg0So5UeyIXxwcfRugzJOay&#10;cK+NoXNRGMv6kq8Xs0W64MHoKgZTj9jsdwbZUcTFSV/qjLq/hnU60Poa3ZV8dQGJIorxzlYpSxDa&#10;jDYVbexZnSjIKGwY9gMBo0p7qE6kE8K4pvSsyGgBf3LW04qW3P84CFScmQ+WtF7n83nc6eTMF8sZ&#10;OXgd2V9HhJVEVfLA2WjuwvgODg5101KmPMlg4ZbmU+uk3UtV57ppDZP65ycT9/zaT6iXh739BQAA&#10;//8DAFBLAwQUAAYACAAAACEAVItpKNoAAAAGAQAADwAAAGRycy9kb3ducmV2LnhtbEyPwU7DMBBE&#10;70j8g7VI3KgDaSkKcaqA6LUSBYlyc+PFjhqvo9htwt+zPdHTajSj2TflavKdOOEQ20AK7mcZCKQm&#10;mJasgs+P9d0TiJg0Gd0FQgW/GGFVXV+VujBhpHc8bZMVXEKx0ApcSn0hZWwceh1noUdi7ycMXieW&#10;g5Vm0COX+04+ZNmj9Lol/uB0j68Om8P26BW89d+bemGjrL+S2x3Cy7h2G6vU7c1UP4NIOKX/MJzx&#10;GR0qZtqHI5koOtbLnJMKFjyA7fn57hXk8xxkVcpL/OoPAAD//wMAUEsBAi0AFAAGAAgAAAAhALaD&#10;OJL+AAAA4QEAABMAAAAAAAAAAAAAAAAAAAAAAFtDb250ZW50X1R5cGVzXS54bWxQSwECLQAUAAYA&#10;CAAAACEAOP0h/9YAAACUAQAACwAAAAAAAAAAAAAAAAAvAQAAX3JlbHMvLnJlbHNQSwECLQAUAAYA&#10;CAAAACEAZaJCrB4CAAAgBAAADgAAAAAAAAAAAAAAAAAuAgAAZHJzL2Uyb0RvYy54bWxQSwECLQAU&#10;AAYACAAAACEAVItpKNoAAAAGAQAADwAAAAAAAAAAAAAAAAB4BAAAZHJzL2Rvd25yZXYueG1sUEsF&#10;BgAAAAAEAAQA8wAAAH8FAAAAAA==&#10;" filled="f">
                      <v:textbox>
                        <w:txbxContent>
                          <w:p w14:paraId="3C24B64D" w14:textId="527976A7" w:rsidR="006E218E" w:rsidRDefault="006E218E" w:rsidP="006E218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485" w:type="pct"/>
          </w:tcPr>
          <w:p w14:paraId="5057357A" w14:textId="77777777" w:rsidR="006E218E" w:rsidRDefault="006E218E" w:rsidP="006E218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Первичная аккредитация</w:t>
            </w:r>
          </w:p>
        </w:tc>
      </w:tr>
      <w:tr w:rsidR="006E218E" w14:paraId="08D85440" w14:textId="77777777" w:rsidTr="006E218E">
        <w:trPr>
          <w:cantSplit/>
        </w:trPr>
        <w:tc>
          <w:tcPr>
            <w:tcW w:w="304" w:type="pct"/>
            <w:vMerge/>
            <w:tcBorders>
              <w:top w:val="nil"/>
              <w:bottom w:val="nil"/>
              <w:right w:val="single" w:sz="4" w:space="0" w:color="auto"/>
            </w:tcBorders>
            <w:textDirection w:val="btLr"/>
            <w:vAlign w:val="center"/>
          </w:tcPr>
          <w:p w14:paraId="156CB48E" w14:textId="77777777" w:rsidR="006E218E" w:rsidRDefault="006E218E" w:rsidP="006E218E">
            <w:pPr>
              <w:pStyle w:val="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1" w:type="pct"/>
            <w:tcBorders>
              <w:left w:val="single" w:sz="4" w:space="0" w:color="auto"/>
            </w:tcBorders>
          </w:tcPr>
          <w:p w14:paraId="065756F9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BCF1A9" wp14:editId="4B8FCBB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48895</wp:posOffset>
                      </wp:positionV>
                      <wp:extent cx="180975" cy="180975"/>
                      <wp:effectExtent l="5080" t="10795" r="13970" b="8255"/>
                      <wp:wrapNone/>
                      <wp:docPr id="128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12480" id="Rectangle 73" o:spid="_x0000_s1026" style="position:absolute;margin-left:8.65pt;margin-top:3.85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0/GQIAABUEAAAOAAAAZHJzL2Uyb0RvYy54bWysU1GP0zAMfkfiP0R5Z93GxrZq3em04xDS&#10;AScOfkCWpm1EEgcnWzd+PU66GwPeEH2o7Nj57O+zs745WsMOCoMGV/HJaMyZchJq7dqKf/1y/2rJ&#10;WYjC1cKAUxU/qcBvNi9frHtfqil0YGqFjEBcKHtf8S5GXxZFkJ2yIozAK0fBBtCKSC62RY2iJ3Rr&#10;iul4/KboAWuPIFUIdHo3BPkm4zeNkvFT0wQVmak49RbzH/N/l/7FZi3KFoXvtDy3If6hCyu0o6IX&#10;qDsRBduj/gvKaokQoIkjCbaAptFSZQ7EZjL+g81TJ7zKXEic4C8yhf8HKz8eHpHpmmY3pVE5YWlI&#10;n0k24Vqj2OJ1Uqj3oaTEJ/+IiWPwDyC/BeZg21GaukWEvlOipr4mKb/47UJyAl1lu/4D1AQv9hGy&#10;WMcGbQIkGdgxz+R0mYk6RibpcLIcrxZzziSFznaqIMrnyx5DfKfAsmRUHKn3DC4ODyEOqc8pqZaD&#10;e20MnYvSONZXfDWfzvOFAEbXKZg5YrvbGmQHkRYnf5kZsb9OszrS+hptK768JIkyifHW1blKFNoM&#10;NjVt3FmdJMgg7A7qE4mDMOwmvSUyOsAfnPW0lxUP3/cCFWfmvSOBV5PZLC1ydmbzxZQcvI7sriPC&#10;SYKqeORsMLdxWP69R912VGmSuTu4paE0OguWBjZ0dW6Wdi9Lfn4nabmv/Zz16zVvfgIAAP//AwBQ&#10;SwMEFAAGAAgAAAAhAFUe2Q3bAAAABgEAAA8AAABkcnMvZG93bnJldi54bWxMj8FOwzAQRO9I/IO1&#10;SNyoQ0sbFOJUAdFrJQoS7c2NFztqvI5itwl/z3KC42hGM2/K9eQ7ccEhtoEU3M8yEEhNMC1ZBR/v&#10;m7tHEDFpMroLhAq+McK6ur4qdWHCSG942SUruIRioRW4lPpCytg49DrOQo/E3lcYvE4sByvNoEcu&#10;952cZ9lKet0SLzjd44vD5rQ7ewWv/WFbL22U9Wdy+1N4Hjdua5W6vZnqJxAJp/QXhl98RoeKmY7h&#10;TCaKjnW+4KSCPAfB9sOSjxwVLFZzkFUp/+NXPwAAAP//AwBQSwECLQAUAAYACAAAACEAtoM4kv4A&#10;AADhAQAAEwAAAAAAAAAAAAAAAAAAAAAAW0NvbnRlbnRfVHlwZXNdLnhtbFBLAQItABQABgAIAAAA&#10;IQA4/SH/1gAAAJQBAAALAAAAAAAAAAAAAAAAAC8BAABfcmVscy8ucmVsc1BLAQItABQABgAIAAAA&#10;IQCqLL0/GQIAABUEAAAOAAAAAAAAAAAAAAAAAC4CAABkcnMvZTJvRG9jLnhtbFBLAQItABQABgAI&#10;AAAAIQBVHtkN2wAAAAYBAAAPAAAAAAAAAAAAAAAAAHM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4485" w:type="pct"/>
          </w:tcPr>
          <w:p w14:paraId="5FB04873" w14:textId="77777777" w:rsidR="006E218E" w:rsidRDefault="006E218E" w:rsidP="006E218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Повторная аккредитация</w:t>
            </w:r>
          </w:p>
        </w:tc>
      </w:tr>
      <w:tr w:rsidR="006E218E" w14:paraId="7E2A1FFE" w14:textId="77777777" w:rsidTr="006E218E">
        <w:trPr>
          <w:cantSplit/>
        </w:trPr>
        <w:tc>
          <w:tcPr>
            <w:tcW w:w="304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24C103" w14:textId="77777777" w:rsidR="006E218E" w:rsidRDefault="006E218E" w:rsidP="006E218E">
            <w:pPr>
              <w:pStyle w:val="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1" w:type="pct"/>
            <w:tcBorders>
              <w:left w:val="single" w:sz="4" w:space="0" w:color="auto"/>
              <w:bottom w:val="single" w:sz="4" w:space="0" w:color="auto"/>
            </w:tcBorders>
          </w:tcPr>
          <w:p w14:paraId="130D7EE9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862355" wp14:editId="43067282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48260</wp:posOffset>
                      </wp:positionV>
                      <wp:extent cx="180975" cy="180975"/>
                      <wp:effectExtent l="5080" t="10160" r="13970" b="8890"/>
                      <wp:wrapNone/>
                      <wp:docPr id="31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7745B" id="Rectangle 74" o:spid="_x0000_s1026" style="position:absolute;margin-left:8.65pt;margin-top:3.8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PYDGQIAABQEAAAOAAAAZHJzL2Uyb0RvYy54bWysU1GP0zAMfkfiP0R5Z13HxrZq3em04xDS&#10;AScOfkCWpmtEEgcnWzd+PU66GwPeEH2o7Nj57O+zs7o5WsMOCoMGV/NyNOZMOQmNdruaf/1y/2rB&#10;WYjCNcKAUzU/qcBv1i9frHpfqQl0YBqFjEBcqHpf8y5GXxVFkJ2yIozAK0fBFtCKSC7uigZFT+jW&#10;FJPx+E3RAzYeQaoQ6PRuCPJ1xm9bJeOntg0qMlNz6i3mP+b/Nv2L9UpUOxS+0/LchviHLqzQjope&#10;oO5EFGyP+i8oqyVCgDaOJNgC2lZLlTkQm3L8B5unTniVuZA4wV9kCv8PVn48PCLTTc1fl5w5YWlG&#10;n0k14XZGsfk0CdT7UFHek3/ERDH4B5DfAnOw6ShN3SJC3ynRUFtlyi9+u5CcQFfZtv8ADcGLfYSs&#10;1bFFmwBJBXbMIzldRqKOkUk6LBfj5XzGmaTQ2U4VRPV82WOI7xRYloyaI/WewcXhIcQh9Tkl1XJw&#10;r42hc1EZx/qaL2eTWb4QwOgmBTNH3G03BtlBpL3JX2ZG7K/TrI60vUbbmi8uSaJKYrx1Ta4ShTaD&#10;TU0bd1YnCTIIu4XmROIgDKtJT4mMDvAHZz2tZc3D971AxZl570jgZTmdpj3OznQ2n5CD15HtdUQ4&#10;SVA1j5wN5iYOu7/3qHcdVSozdwe3NJRWZ8HSwIauzs3S6mXJz88k7fa1n7N+Peb1TwAAAP//AwBQ&#10;SwMEFAAGAAgAAAAhADSPEWHbAAAABgEAAA8AAABkcnMvZG93bnJldi54bWxMj8FOwzAQRO9I/IO1&#10;SNyoU0pTFOJUAdFrJQoS7c2NFztqvI5itwl/z3KC42hGM2/K9eQ7ccEhtoEUzGcZCKQmmJasgo/3&#10;zd0jiJg0Gd0FQgXfGGFdXV+VujBhpDe87JIVXEKx0ApcSn0hZWwceh1noUdi7ysMXieWg5Vm0COX&#10;+07eZ1kuvW6JF5zu8cVhc9qdvYLX/rCtlzbK+jO5/Sk8jxu3tUrd3kz1E4iEU/oLwy8+o0PFTMdw&#10;JhNFx3q14KSCVQ6C7YclHzkqWORzkFUp/+NXPwAAAP//AwBQSwECLQAUAAYACAAAACEAtoM4kv4A&#10;AADhAQAAEwAAAAAAAAAAAAAAAAAAAAAAW0NvbnRlbnRfVHlwZXNdLnhtbFBLAQItABQABgAIAAAA&#10;IQA4/SH/1gAAAJQBAAALAAAAAAAAAAAAAAAAAC8BAABfcmVscy8ucmVsc1BLAQItABQABgAIAAAA&#10;IQDCbPYDGQIAABQEAAAOAAAAAAAAAAAAAAAAAC4CAABkcnMvZTJvRG9jLnhtbFBLAQItABQABgAI&#10;AAAAIQA0jxFh2wAAAAYBAAAPAAAAAAAAAAAAAAAAAHM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4485" w:type="pct"/>
            <w:tcBorders>
              <w:bottom w:val="single" w:sz="4" w:space="0" w:color="auto"/>
            </w:tcBorders>
          </w:tcPr>
          <w:p w14:paraId="07CA7D00" w14:textId="77777777" w:rsidR="006E218E" w:rsidRDefault="006E218E" w:rsidP="006E218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области аккредитации</w:t>
            </w:r>
          </w:p>
        </w:tc>
      </w:tr>
    </w:tbl>
    <w:p w14:paraId="311A5FEA" w14:textId="77777777" w:rsidR="006E218E" w:rsidRDefault="006E218E" w:rsidP="006E218E">
      <w:pPr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8640"/>
      </w:tblGrid>
      <w:tr w:rsidR="006E218E" w14:paraId="74389888" w14:textId="77777777" w:rsidTr="006E218E">
        <w:trPr>
          <w:cantSplit/>
        </w:trPr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DE6B99" w14:textId="77777777" w:rsidR="006E218E" w:rsidRPr="00902322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jc w:val="center"/>
              <w:rPr>
                <w:rFonts w:ascii="Times New Roman" w:hAnsi="Times New Roman"/>
                <w:szCs w:val="24"/>
              </w:rPr>
            </w:pPr>
            <w:r w:rsidRPr="00902322">
              <w:rPr>
                <w:rFonts w:ascii="Times New Roman" w:hAnsi="Times New Roman"/>
                <w:szCs w:val="24"/>
              </w:rPr>
              <w:t>Сведения о заявителе</w:t>
            </w:r>
          </w:p>
        </w:tc>
        <w:tc>
          <w:tcPr>
            <w:tcW w:w="46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D2B361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организации, юридического или физического лица (полное и краткое):</w:t>
            </w:r>
          </w:p>
        </w:tc>
      </w:tr>
      <w:tr w:rsidR="006E218E" w14:paraId="77BE7577" w14:textId="77777777" w:rsidTr="006E218E">
        <w:trPr>
          <w:cantSplit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082D5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23" w:type="pct"/>
            <w:tcBorders>
              <w:top w:val="nil"/>
              <w:left w:val="single" w:sz="4" w:space="0" w:color="auto"/>
            </w:tcBorders>
          </w:tcPr>
          <w:p w14:paraId="57E7EEBC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Руководитель (ФИО, должность):</w:t>
            </w:r>
          </w:p>
        </w:tc>
      </w:tr>
      <w:tr w:rsidR="006E218E" w14:paraId="4D34FE1C" w14:textId="77777777" w:rsidTr="006E218E">
        <w:trPr>
          <w:cantSplit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D47E5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23" w:type="pct"/>
            <w:tcBorders>
              <w:left w:val="single" w:sz="4" w:space="0" w:color="auto"/>
            </w:tcBorders>
          </w:tcPr>
          <w:p w14:paraId="72AC0B28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Адреса (юридический, места осуществления деятельности, почтовый): индекс, город, улица, дом:</w:t>
            </w:r>
          </w:p>
        </w:tc>
      </w:tr>
      <w:tr w:rsidR="006E218E" w14:paraId="5D883A95" w14:textId="77777777" w:rsidTr="006E218E">
        <w:trPr>
          <w:cantSplit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54653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23" w:type="pct"/>
            <w:tcBorders>
              <w:left w:val="single" w:sz="4" w:space="0" w:color="auto"/>
            </w:tcBorders>
          </w:tcPr>
          <w:p w14:paraId="3667A2F0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 (с кодом):</w:t>
            </w:r>
          </w:p>
          <w:p w14:paraId="40E2A149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Телефакс:</w:t>
            </w:r>
          </w:p>
          <w:p w14:paraId="51524E07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6E218E" w14:paraId="26A174A6" w14:textId="77777777" w:rsidTr="006E218E">
        <w:trPr>
          <w:cantSplit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C5060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23" w:type="pct"/>
            <w:tcBorders>
              <w:left w:val="single" w:sz="4" w:space="0" w:color="auto"/>
            </w:tcBorders>
          </w:tcPr>
          <w:p w14:paraId="7AE46271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Расчетный счет</w:t>
            </w:r>
          </w:p>
        </w:tc>
      </w:tr>
      <w:tr w:rsidR="006E218E" w14:paraId="6C288A1B" w14:textId="77777777" w:rsidTr="006E218E">
        <w:trPr>
          <w:cantSplit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4D7DA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23" w:type="pct"/>
            <w:tcBorders>
              <w:left w:val="single" w:sz="4" w:space="0" w:color="auto"/>
            </w:tcBorders>
          </w:tcPr>
          <w:p w14:paraId="23D98DFB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БИК, КПП, ИНН, ОКАТО, Кор. счет</w:t>
            </w:r>
          </w:p>
        </w:tc>
      </w:tr>
      <w:tr w:rsidR="006E218E" w14:paraId="1498D51F" w14:textId="77777777" w:rsidTr="006E218E">
        <w:trPr>
          <w:cantSplit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7294A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23" w:type="pct"/>
            <w:tcBorders>
              <w:left w:val="single" w:sz="4" w:space="0" w:color="auto"/>
            </w:tcBorders>
          </w:tcPr>
          <w:p w14:paraId="4707E2E9" w14:textId="3EF68DF0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Наименование лаборатории:</w:t>
            </w:r>
          </w:p>
        </w:tc>
      </w:tr>
      <w:tr w:rsidR="006E218E" w14:paraId="3EEB4AAD" w14:textId="77777777" w:rsidTr="006E218E">
        <w:trPr>
          <w:cantSplit/>
          <w:trHeight w:val="79"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4BCE2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23" w:type="pct"/>
            <w:tcBorders>
              <w:left w:val="single" w:sz="4" w:space="0" w:color="auto"/>
            </w:tcBorders>
          </w:tcPr>
          <w:p w14:paraId="703F13E6" w14:textId="46F20000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Адрес: индекс, город, улица:</w:t>
            </w:r>
          </w:p>
        </w:tc>
      </w:tr>
      <w:tr w:rsidR="006E218E" w14:paraId="1F1618F1" w14:textId="77777777" w:rsidTr="006E218E">
        <w:trPr>
          <w:cantSplit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CACE1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23" w:type="pct"/>
            <w:tcBorders>
              <w:left w:val="single" w:sz="4" w:space="0" w:color="auto"/>
              <w:bottom w:val="single" w:sz="4" w:space="0" w:color="auto"/>
            </w:tcBorders>
          </w:tcPr>
          <w:p w14:paraId="33ED8BD7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 (с кодом):</w:t>
            </w:r>
          </w:p>
          <w:p w14:paraId="3B1A8ABA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Телефакс:</w:t>
            </w:r>
          </w:p>
          <w:p w14:paraId="0CA1325F" w14:textId="0448D053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6E218E" w14:paraId="51462789" w14:textId="77777777" w:rsidTr="006E218E">
        <w:trPr>
          <w:cantSplit/>
          <w:trHeight w:val="559"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79265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88A14" w14:textId="7CA71F7E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Контактное лицо (ФИО, должность):</w:t>
            </w:r>
          </w:p>
        </w:tc>
      </w:tr>
      <w:tr w:rsidR="006E218E" w14:paraId="77BF035D" w14:textId="77777777" w:rsidTr="006E218E">
        <w:trPr>
          <w:cantSplit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79FCB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D0BC2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 (с кодом):</w:t>
            </w:r>
          </w:p>
          <w:p w14:paraId="3378CCD2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Телефакс:</w:t>
            </w:r>
          </w:p>
          <w:p w14:paraId="2169ED3D" w14:textId="3C5668BC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6E218E" w14:paraId="05C63069" w14:textId="77777777" w:rsidTr="006E218E">
        <w:trPr>
          <w:cantSplit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10E8D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23" w:type="pct"/>
            <w:tcBorders>
              <w:top w:val="single" w:sz="4" w:space="0" w:color="auto"/>
              <w:left w:val="single" w:sz="4" w:space="0" w:color="auto"/>
            </w:tcBorders>
          </w:tcPr>
          <w:p w14:paraId="50D099A8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Основные виды деятельности организации: ________________________</w:t>
            </w:r>
          </w:p>
          <w:p w14:paraId="5CFD8AE4" w14:textId="6DA39BA5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_____________________________________________________________</w:t>
            </w:r>
          </w:p>
        </w:tc>
      </w:tr>
      <w:tr w:rsidR="006E218E" w14:paraId="21360B46" w14:textId="77777777" w:rsidTr="006E218E">
        <w:trPr>
          <w:cantSplit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BEEFC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23" w:type="pct"/>
            <w:tcBorders>
              <w:top w:val="single" w:sz="4" w:space="0" w:color="auto"/>
              <w:left w:val="single" w:sz="4" w:space="0" w:color="auto"/>
            </w:tcBorders>
          </w:tcPr>
          <w:p w14:paraId="50F34F4D" w14:textId="41EB07C8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315B4F27" w14:textId="77777777" w:rsidR="006E218E" w:rsidRDefault="006E218E" w:rsidP="006E218E">
      <w:pPr>
        <w:spacing w:before="120"/>
        <w:rPr>
          <w:rFonts w:ascii="Times New Roman" w:hAnsi="Times New Roman"/>
          <w:sz w:val="28"/>
          <w:szCs w:val="28"/>
        </w:rPr>
      </w:pPr>
      <w:r w:rsidRPr="00902322">
        <w:rPr>
          <w:rFonts w:ascii="Times New Roman" w:hAnsi="Times New Roman"/>
          <w:sz w:val="28"/>
          <w:szCs w:val="28"/>
        </w:rPr>
        <w:t>Просим провести аккредитацию в качестве испытательной лаборатории:</w:t>
      </w:r>
    </w:p>
    <w:p w14:paraId="16F85307" w14:textId="77777777" w:rsidR="006E218E" w:rsidRPr="00902322" w:rsidRDefault="006E218E" w:rsidP="006E218E">
      <w:pPr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557"/>
        <w:gridCol w:w="8231"/>
      </w:tblGrid>
      <w:tr w:rsidR="006E218E" w14:paraId="6C38AAC5" w14:textId="77777777" w:rsidTr="006E218E">
        <w:trPr>
          <w:cantSplit/>
        </w:trPr>
        <w:tc>
          <w:tcPr>
            <w:tcW w:w="298" w:type="pct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95EE70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jc w:val="center"/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>Тип испытательной лаборатории</w:t>
            </w:r>
            <w:r>
              <w:rPr>
                <w:rFonts w:cs="Courier New"/>
                <w:bCs/>
                <w:noProof/>
                <w:sz w:val="20"/>
                <w:vertAlign w:val="superscript"/>
                <w:rtl/>
              </w:rPr>
              <w:t>٭</w:t>
            </w:r>
          </w:p>
        </w:tc>
        <w:tc>
          <w:tcPr>
            <w:tcW w:w="298" w:type="pct"/>
            <w:tcBorders>
              <w:left w:val="single" w:sz="4" w:space="0" w:color="auto"/>
            </w:tcBorders>
          </w:tcPr>
          <w:p w14:paraId="45E90FAF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hanging="40"/>
              <w:jc w:val="both"/>
              <w:rPr>
                <w:bCs/>
                <w:sz w:val="28"/>
              </w:rPr>
            </w:pPr>
            <w:r>
              <w:rPr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63BE04" wp14:editId="7EFD7B2C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49530</wp:posOffset>
                      </wp:positionV>
                      <wp:extent cx="180975" cy="180975"/>
                      <wp:effectExtent l="0" t="0" r="28575" b="28575"/>
                      <wp:wrapNone/>
                      <wp:docPr id="30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B92FD55" w14:textId="77777777" w:rsidR="006E218E" w:rsidRDefault="006E218E" w:rsidP="006E21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63BE04" id="Rectangle 75" o:spid="_x0000_s1027" style="position:absolute;left:0;text-align:left;margin-left:8pt;margin-top:3.9pt;width:1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wAXIAIAACYEAAAOAAAAZHJzL2Uyb0RvYy54bWysU1Fv0zAQfkfiP1h+p2lKy9qo6TR1DCEN&#10;mBj8AMdxEgvHZ85u0/Lrd3a6rsAbIg/Rne/83XffndfXh96wvUKvwZY8n0w5U1ZCrW1b8u/f7t4s&#10;OfNB2FoYsKrkR+X59eb1q/XgCjWDDkytkBGI9cXgSt6F4Ios87JTvfATcMpSsAHsRSAX26xGMRB6&#10;b7LZdPouGwBrhyCV93R6Owb5JuE3jZLhS9N4FZgpOXEL6Y/pX8V/tlmLokXhOi1PNMQ/sOiFtlT0&#10;DHUrgmA71H9B9VoieGjCREKfQdNoqVIP1E0+/aObx044lXohcbw7y+T/H6z8vH9ApuuSvyV5rOhp&#10;Rl9JNWFbo9jVIgo0OF9Q3qN7wNiid/cgf3hmYdtRmrpBhKFToiZaeczPfrsQHU9XWTV8gprgxS5A&#10;0urQYB8BSQV2SCM5nkeiDoFJOsyX0xWxYJJCJztWEMXzZYc+fFDQs2iUHIl7Ahf7ex/G1OeUWMvC&#10;nTaGzkVhLBtKvlrMFumCB6PrGEw9YlttDbK9iHuTvtQZdX+Z1utA22t0X/LlOUkUUYz3tk5VgtBm&#10;tIm0sSd1oiCjsOFQHZL+SbooVgX1keRCGJeVHhcZHeAvzgZa1JL7nzuBijPz0ZLkq3w+j5udnPni&#10;akYOXkaqy4iwkqBKHjgbzW0YX8POoW47qpQnNSzc0JganSR8YXWiT8uYhnB6OHHbL/2U9fK8N08A&#10;AAD//wMAUEsDBBQABgAIAAAAIQCodOWg2wAAAAYBAAAPAAAAZHJzL2Rvd25yZXYueG1sTI/BTsMw&#10;EETvSPyDtUjcqANtAwpxqoDotRIFifbmxosdNV5HsduEv2c50eNoRjNvytXkO3HGIbaBFNzPMhBI&#10;TTAtWQWfH+u7JxAxaTK6C4QKfjDCqrq+KnVhwkjveN4mK7iEYqEVuJT6QsrYOPQ6zkKPxN53GLxO&#10;LAcrzaBHLvedfMiyXHrdEi843eOrw+a4PXkFb/1+Uy9tlPVXcrtjeBnXbmOVur2Z6mcQCaf0H4Y/&#10;fEaHipkO4UQmio51zleSgkc+wPZisQRxUDDP5yCrUl7iV78AAAD//wMAUEsBAi0AFAAGAAgAAAAh&#10;ALaDOJL+AAAA4QEAABMAAAAAAAAAAAAAAAAAAAAAAFtDb250ZW50X1R5cGVzXS54bWxQSwECLQAU&#10;AAYACAAAACEAOP0h/9YAAACUAQAACwAAAAAAAAAAAAAAAAAvAQAAX3JlbHMvLnJlbHNQSwECLQAU&#10;AAYACAAAACEA1HcAFyACAAAmBAAADgAAAAAAAAAAAAAAAAAuAgAAZHJzL2Uyb0RvYy54bWxQSwEC&#10;LQAUAAYACAAAACEAqHTloNsAAAAGAQAADwAAAAAAAAAAAAAAAAB6BAAAZHJzL2Rvd25yZXYueG1s&#10;UEsFBgAAAAAEAAQA8wAAAIIFAAAAAA==&#10;" filled="f">
                      <v:textbox>
                        <w:txbxContent>
                          <w:p w14:paraId="6B92FD55" w14:textId="77777777" w:rsidR="006E218E" w:rsidRDefault="006E218E" w:rsidP="006E218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404" w:type="pct"/>
          </w:tcPr>
          <w:p w14:paraId="190B93FA" w14:textId="77777777" w:rsidR="006E218E" w:rsidRDefault="006E218E" w:rsidP="006E218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 неразрушающего контроля (ЛНК)</w:t>
            </w:r>
          </w:p>
        </w:tc>
      </w:tr>
      <w:tr w:rsidR="006E218E" w14:paraId="56A35EFC" w14:textId="77777777" w:rsidTr="006E218E">
        <w:trPr>
          <w:cantSplit/>
        </w:trPr>
        <w:tc>
          <w:tcPr>
            <w:tcW w:w="298" w:type="pct"/>
            <w:vMerge/>
            <w:tcBorders>
              <w:right w:val="single" w:sz="4" w:space="0" w:color="auto"/>
            </w:tcBorders>
          </w:tcPr>
          <w:p w14:paraId="54FC364F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noProof/>
                <w:sz w:val="28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14:paraId="6ABC6085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sz w:val="28"/>
              </w:rPr>
            </w:pPr>
            <w:r>
              <w:rPr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0A53C1" wp14:editId="6B3BDC1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48895</wp:posOffset>
                      </wp:positionV>
                      <wp:extent cx="180975" cy="180975"/>
                      <wp:effectExtent l="5080" t="10795" r="13970" b="8255"/>
                      <wp:wrapNone/>
                      <wp:docPr id="29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8AD9E" id="Rectangle 76" o:spid="_x0000_s1026" style="position:absolute;margin-left:8.65pt;margin-top:3.85pt;width:14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3LHGQIAABQEAAAOAAAAZHJzL2Uyb0RvYy54bWysU1GP0zAMfkfiP0R5Z12n7bZV606nHYeQ&#10;Djhx8AOyNF0jkjg42brx63HS3RjwhuhDZcfOZ3+fndXt0Rp2UBg0uJqXozFnyklotNvV/OuXhzcL&#10;zkIUrhEGnKr5SQV+u379atX7Sk2gA9MoZATiQtX7mncx+qooguyUFWEEXjkKtoBWRHJxVzQoekK3&#10;ppiMxzdFD9h4BKlCoNP7IcjXGb9tlYyf2jaoyEzNqbeY/5j/2/Qv1itR7VD4TstzG+IfurBCOyp6&#10;gboXUbA96r+grJYIAdo4kmALaFstVeZAbMrxH2yeO+FV5kLiBH+RKfw/WPnx8IRMNzWfLDlzwtKM&#10;PpNqwu2MYvObJFDvQ0V5z/4JE8XgH0F+C8zBpqM0dYcIfadEQ22VKb/47UJyAl1l2/4DNAQv9hGy&#10;VscWbQIkFdgxj+R0GYk6RibpsFyMl/MZZ5JCZztVENXLZY8hvlNgWTJqjtR7BheHxxCH1JeUVMvB&#10;gzaGzkVlHOtrvpxNZvlCAKObFMwccbfdGGQHkfYmf5kZsb9OszrS9hpta764JIkqifHWNblKFNoM&#10;NjVt3FmdJMgg7BaaE4mDMKwmPSUyOsAfnPW0ljUP3/cCFWfmvSOBl+V0mvY4O9PZfEIOXke21xHh&#10;JEHVPHI2mJs47P7eo951VKnM3B3c0VBanQVLAxu6OjdLq5clPz+TtNvXfs769ZjXPwEAAP//AwBQ&#10;SwMEFAAGAAgAAAAhAFUe2Q3bAAAABgEAAA8AAABkcnMvZG93bnJldi54bWxMj8FOwzAQRO9I/IO1&#10;SNyoQ0sbFOJUAdFrJQoS7c2NFztqvI5itwl/z3KC42hGM2/K9eQ7ccEhtoEU3M8yEEhNMC1ZBR/v&#10;m7tHEDFpMroLhAq+McK6ur4qdWHCSG942SUruIRioRW4lPpCytg49DrOQo/E3lcYvE4sByvNoEcu&#10;952cZ9lKet0SLzjd44vD5rQ7ewWv/WFbL22U9Wdy+1N4Hjdua5W6vZnqJxAJp/QXhl98RoeKmY7h&#10;TCaKjnW+4KSCPAfB9sOSjxwVLFZzkFUp/+NXPwAAAP//AwBQSwECLQAUAAYACAAAACEAtoM4kv4A&#10;AADhAQAAEwAAAAAAAAAAAAAAAAAAAAAAW0NvbnRlbnRfVHlwZXNdLnhtbFBLAQItABQABgAIAAAA&#10;IQA4/SH/1gAAAJQBAAALAAAAAAAAAAAAAAAAAC8BAABfcmVscy8ucmVsc1BLAQItABQABgAIAAAA&#10;IQC+X3LHGQIAABQEAAAOAAAAAAAAAAAAAAAAAC4CAABkcnMvZTJvRG9jLnhtbFBLAQItABQABgAI&#10;AAAAIQBVHtkN2wAAAAYBAAAPAAAAAAAAAAAAAAAAAHM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4404" w:type="pct"/>
          </w:tcPr>
          <w:p w14:paraId="57CFB6C4" w14:textId="77777777" w:rsidR="006E218E" w:rsidRDefault="006E218E" w:rsidP="006E218E">
            <w:pPr>
              <w:pStyle w:val="1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 разрушающих и других видов испытаний (ЛРИ)</w:t>
            </w:r>
          </w:p>
        </w:tc>
      </w:tr>
      <w:tr w:rsidR="006E218E" w14:paraId="412CF8CB" w14:textId="77777777" w:rsidTr="006E218E">
        <w:trPr>
          <w:cantSplit/>
        </w:trPr>
        <w:tc>
          <w:tcPr>
            <w:tcW w:w="298" w:type="pct"/>
            <w:vMerge/>
            <w:tcBorders>
              <w:right w:val="single" w:sz="4" w:space="0" w:color="auto"/>
            </w:tcBorders>
          </w:tcPr>
          <w:p w14:paraId="547FC4F5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noProof/>
                <w:sz w:val="28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14:paraId="44B3DBEC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sz w:val="28"/>
              </w:rPr>
            </w:pPr>
            <w:r>
              <w:rPr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775B68" wp14:editId="67FAAB20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48260</wp:posOffset>
                      </wp:positionV>
                      <wp:extent cx="180975" cy="180975"/>
                      <wp:effectExtent l="5080" t="10160" r="13970" b="8890"/>
                      <wp:wrapNone/>
                      <wp:docPr id="28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5534C" id="Rectangle 77" o:spid="_x0000_s1026" style="position:absolute;margin-left:8.65pt;margin-top:3.8pt;width:14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8qFGQIAABQEAAAOAAAAZHJzL2Uyb0RvYy54bWysU1GP0zAMfkfiP0R5Z12njW3VutNpxyGk&#10;gztx8AOyNF0jkjg42brx63HS3RjwhuhDZcfOZ3+fndXN0Rp2UBg0uJqXozFnyklotNvV/OuX+zcL&#10;zkIUrhEGnKr5SQV+s379atX7Sk2gA9MoZATiQtX7mncx+qooguyUFWEEXjkKtoBWRHJxVzQoekK3&#10;ppiMx2+LHrDxCFKFQKd3Q5CvM37bKhkf2zaoyEzNqbeY/5j/2/Qv1itR7VD4TstzG+IfurBCOyp6&#10;gboTUbA96r+grJYIAdo4kmALaFstVeZAbMrxH2yeO+FV5kLiBH+RKfw/WPnp8IRMNzWf0KScsDSj&#10;z6SacDuj2HyeBOp9qCjv2T9hohj8A8hvgTnYdJSmbhGh75RoqK0y5Re/XUhOoKts23+EhuDFPkLW&#10;6tiiTYCkAjvmkZwuI1HHyCQdlovxcj7jTFLobKcKonq57DHE9wosS0bNkXrP4OLwEOKQ+pKSajm4&#10;18bQuaiMY33Nl7PJLF8IYHSTgpkj7rYbg+wg0t7kLzMj9tdpVkfaXqNtzReXJFElMd65JleJQpvB&#10;pqaNO6uTBBmE3UJzInEQhtWkp0RGB/iDs57Wsubh+16g4sx8cCTwspxO0x5nZzqbT8jB68j2OiKc&#10;JKiaR84GcxOH3d971LuOKpWZu4NbGkqrs2BpYENX52Zp9bLk52eSdvvaz1m/HvP6JwAAAP//AwBQ&#10;SwMEFAAGAAgAAAAhADSPEWHbAAAABgEAAA8AAABkcnMvZG93bnJldi54bWxMj8FOwzAQRO9I/IO1&#10;SNyoU0pTFOJUAdFrJQoS7c2NFztqvI5itwl/z3KC42hGM2/K9eQ7ccEhtoEUzGcZCKQmmJasgo/3&#10;zd0jiJg0Gd0FQgXfGGFdXV+VujBhpDe87JIVXEKx0ApcSn0hZWwceh1noUdi7ysMXieWg5Vm0COX&#10;+07eZ1kuvW6JF5zu8cVhc9qdvYLX/rCtlzbK+jO5/Sk8jxu3tUrd3kz1E4iEU/oLwy8+o0PFTMdw&#10;JhNFx3q14KSCVQ6C7YclHzkqWORzkFUp/+NXPwAAAP//AwBQSwECLQAUAAYACAAAACEAtoM4kv4A&#10;AADhAQAAEwAAAAAAAAAAAAAAAAAAAAAAW0NvbnRlbnRfVHlwZXNdLnhtbFBLAQItABQABgAIAAAA&#10;IQA4/SH/1gAAAJQBAAALAAAAAAAAAAAAAAAAAC8BAABfcmVscy8ucmVsc1BLAQItABQABgAIAAAA&#10;IQD9N8qFGQIAABQEAAAOAAAAAAAAAAAAAAAAAC4CAABkcnMvZTJvRG9jLnhtbFBLAQItABQABgAI&#10;AAAAIQA0jxFh2wAAAAYBAAAPAAAAAAAAAAAAAAAAAHM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4404" w:type="pct"/>
          </w:tcPr>
          <w:p w14:paraId="4308BC4F" w14:textId="77777777" w:rsidR="006E218E" w:rsidRDefault="006E218E" w:rsidP="006E218E">
            <w:pPr>
              <w:pStyle w:val="1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Аналитической лаборатории (АЛ)</w:t>
            </w:r>
          </w:p>
        </w:tc>
      </w:tr>
      <w:tr w:rsidR="006E218E" w14:paraId="6A82D0C8" w14:textId="77777777" w:rsidTr="006E218E">
        <w:trPr>
          <w:cantSplit/>
        </w:trPr>
        <w:tc>
          <w:tcPr>
            <w:tcW w:w="298" w:type="pct"/>
            <w:vMerge/>
            <w:tcBorders>
              <w:right w:val="single" w:sz="4" w:space="0" w:color="auto"/>
            </w:tcBorders>
          </w:tcPr>
          <w:p w14:paraId="75515245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noProof/>
                <w:sz w:val="28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14:paraId="4BCE08B1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sz w:val="28"/>
              </w:rPr>
            </w:pPr>
            <w:r>
              <w:rPr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83DEB1" wp14:editId="5C02EDA3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48260</wp:posOffset>
                      </wp:positionV>
                      <wp:extent cx="180975" cy="180975"/>
                      <wp:effectExtent l="5080" t="10160" r="13970" b="8890"/>
                      <wp:wrapNone/>
                      <wp:docPr id="27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14A93" id="Rectangle 78" o:spid="_x0000_s1026" style="position:absolute;margin-left:8.65pt;margin-top:3.8pt;width:14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LrGQIAABQEAAAOAAAAZHJzL2Uyb0RvYy54bWysU1GP0zAMfkfiP0R5Z12njW3VutNpxyGk&#10;gztx8AOyNF0jkjg42brx63HS3RjwhuhDZcfOZ3+fndXN0Rp2UBg0uJqXozFnyklotNvV/OuX+zcL&#10;zkIUrhEGnKr5SQV+s379atX7Sk2gA9MoZATiQtX7mncx+qooguyUFWEEXjkKtoBWRHJxVzQoekK3&#10;ppiMx2+LHrDxCFKFQKd3Q5CvM37bKhkf2zaoyEzNqbeY/5j/2/Qv1itR7VD4TstzG+IfurBCOyp6&#10;gboTUbA96r+grJYIAdo4kmALaFstVeZAbMrxH2yeO+FV5kLiBH+RKfw/WPnp8IRMNzWfzDlzwtKM&#10;PpNqwu2MYvNFEqj3oaK8Z/+EiWLwDyC/BeZg01GaukWEvlOiobbKlF/8diE5ga6ybf8RGoIX+whZ&#10;q2OLNgGSCuyYR3K6jEQdI5N0WC7Gy/mMM0mhs50qiOrlsscQ3yuwLBk1R+o9g4vDQ4hD6ktKquXg&#10;XhtD56IyjvU1X84ms3whgNFNCmaOuNtuDLKDSHuTv8yM2F+nWR1pe422NV9ckkSVxHjnmlwlCm0G&#10;m5o27qxOEmQQdgvNicRBGFaTnhIZHeAPznpay5qH73uBijPzwZHAy3I6TXucnelsPiEHryPb64hw&#10;kqBqHjkbzE0cdn/vUe86qlRm7g5uaSitzoKlgQ1dnZul1cuSn59J2u1rP2f9eszrnwAAAP//AwBQ&#10;SwMEFAAGAAgAAAAhADSPEWHbAAAABgEAAA8AAABkcnMvZG93bnJldi54bWxMj8FOwzAQRO9I/IO1&#10;SNyoU0pTFOJUAdFrJQoS7c2NFztqvI5itwl/z3KC42hGM2/K9eQ7ccEhtoEUzGcZCKQmmJasgo/3&#10;zd0jiJg0Gd0FQgXfGGFdXV+VujBhpDe87JIVXEKx0ApcSn0hZWwceh1noUdi7ysMXieWg5Vm0COX&#10;+07eZ1kuvW6JF5zu8cVhc9qdvYLX/rCtlzbK+jO5/Sk8jxu3tUrd3kz1E4iEU/oLwy8+o0PFTMdw&#10;JhNFx3q14KSCVQ6C7YclHzkqWORzkFUp/+NXPwAAAP//AwBQSwECLQAUAAYACAAAACEAtoM4kv4A&#10;AADhAQAAEwAAAAAAAAAAAAAAAAAAAAAAW0NvbnRlbnRfVHlwZXNdLnhtbFBLAQItABQABgAIAAAA&#10;IQA4/SH/1gAAAJQBAAALAAAAAAAAAAAAAAAAAC8BAABfcmVscy8ucmVsc1BLAQItABQABgAIAAAA&#10;IQCuYMLrGQIAABQEAAAOAAAAAAAAAAAAAAAAAC4CAABkcnMvZTJvRG9jLnhtbFBLAQItABQABgAI&#10;AAAAIQA0jxFh2wAAAAYBAAAPAAAAAAAAAAAAAAAAAHM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4404" w:type="pct"/>
          </w:tcPr>
          <w:p w14:paraId="3A30503C" w14:textId="77777777" w:rsidR="006E218E" w:rsidRDefault="006E218E" w:rsidP="006E218E">
            <w:pPr>
              <w:pStyle w:val="1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Электролаборатории (ЭЛ)</w:t>
            </w:r>
          </w:p>
        </w:tc>
      </w:tr>
      <w:tr w:rsidR="006E218E" w14:paraId="2C9C6472" w14:textId="77777777" w:rsidTr="006E218E">
        <w:trPr>
          <w:cantSplit/>
        </w:trPr>
        <w:tc>
          <w:tcPr>
            <w:tcW w:w="298" w:type="pct"/>
            <w:vMerge/>
            <w:tcBorders>
              <w:right w:val="single" w:sz="4" w:space="0" w:color="auto"/>
            </w:tcBorders>
          </w:tcPr>
          <w:p w14:paraId="37907155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noProof/>
                <w:sz w:val="28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14:paraId="3B589A34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bCs/>
                <w:noProof/>
                <w:sz w:val="28"/>
              </w:rPr>
            </w:pPr>
            <w:r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636F09" wp14:editId="3CA7B0E5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311150</wp:posOffset>
                      </wp:positionV>
                      <wp:extent cx="180975" cy="180975"/>
                      <wp:effectExtent l="5080" t="6350" r="13970" b="12700"/>
                      <wp:wrapNone/>
                      <wp:docPr id="26" name="Rectangl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4582E" id="Rectangle 145" o:spid="_x0000_s1026" style="position:absolute;margin-left:8.65pt;margin-top:24.5pt;width:14.2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GodGgIAABUEAAAOAAAAZHJzL2Uyb0RvYy54bWysU1Fv0zAQfkfiP1h+p2mqdlujptPUMYQ0&#10;YGLwA1zHSSxsnzm7Tcuv5+x0pcAbIg/Rne/83X3fnVe3B2vYXmHQ4GpeTqacKSeh0a6r+dcvD29u&#10;OAtRuEYYcKrmRxX47fr1q9XgKzWDHkyjkBGIC9Xga97H6KuiCLJXVoQJeOUo2AJaEcnFrmhQDIRu&#10;TTGbTq+KAbDxCFKFQKf3Y5CvM37bKhk/tW1QkZmaU28x/zH/t+lfrFei6lD4XstTG+IfurBCOyp6&#10;hroXUbAd6r+grJYIAdo4kWALaFstVeZAbMrpH2yee+FV5kLiBH+WKfw/WPlx/4RMNzWfXXHmhKUZ&#10;fSbVhOuMYuV8kRQafKgo8dk/YeIY/CPIb4E52PSUp+4QYeiVaKivMuUXv11ITqCrbDt8gIbwxS5C&#10;FuvQok2AJAM75JkczzNRh8gkHZY30+X1gjNJoZOdKojq5bLHEN8psCwZNUdqPoOL/WOIY+pLSqrl&#10;4EEbQ+eiMo4NNV8uZot8IYDRTQpmjthtNwbZXqTFyV9mRuwv06yOtL5G25rfnJNElcR465pcJQpt&#10;RpuaNu6kThJkFHYLzZHEQRh3k94SGT3gD84G2suah+87gYoz896RwMtyPk+LnJ354npGDl5GtpcR&#10;4SRB1TxyNpqbOC7/zqPueqpUZu4O7mgorc6CpYGNXZ2apd3Lkp/eSVruSz9n/XrN658AAAD//wMA&#10;UEsDBBQABgAIAAAAIQBJBE1O2wAAAAcBAAAPAAAAZHJzL2Rvd25yZXYueG1sTI/BTsMwEETvSPyD&#10;tUjcqAM0BEKcKiB6rdSCBNzceLGjxusodpvw9ywnOI5mNPOmWs2+FyccYxdIwfUiA4HUBtORVfD2&#10;ur66BxGTJqP7QKjgGyOs6vOzSpcmTLTF0y5ZwSUUS63ApTSUUsbWoddxEQYk9r7C6HViOVppRj1x&#10;ue/lTZbdSa874gWnB3x22B52R6/gZfjcNLmNsnlP7uMQnqa121ilLi/m5hFEwjn9heEXn9GhZqZ9&#10;OJKJomdd3HJSwfKBL7G/zPnJXkFR5CDrSv7nr38AAAD//wMAUEsBAi0AFAAGAAgAAAAhALaDOJL+&#10;AAAA4QEAABMAAAAAAAAAAAAAAAAAAAAAAFtDb250ZW50X1R5cGVzXS54bWxQSwECLQAUAAYACAAA&#10;ACEAOP0h/9YAAACUAQAACwAAAAAAAAAAAAAAAAAvAQAAX3JlbHMvLnJlbHNQSwECLQAUAAYACAAA&#10;ACEAxwxqHRoCAAAVBAAADgAAAAAAAAAAAAAAAAAuAgAAZHJzL2Uyb0RvYy54bWxQSwECLQAUAAYA&#10;CAAAACEASQRNTtsAAAAHAQAADwAAAAAAAAAAAAAAAAB0BAAAZHJzL2Rvd25yZXYueG1sUEsFBgAA&#10;AAAEAAQA8wAAAHwFAAAAAA==&#10;" filled="f"/>
                  </w:pict>
                </mc:Fallback>
              </mc:AlternateContent>
            </w:r>
            <w:r>
              <w:rPr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83A0827" wp14:editId="3557742B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50800</wp:posOffset>
                      </wp:positionV>
                      <wp:extent cx="180975" cy="180975"/>
                      <wp:effectExtent l="8890" t="12700" r="10160" b="6350"/>
                      <wp:wrapNone/>
                      <wp:docPr id="25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B5025" id="Rectangle 81" o:spid="_x0000_s1026" style="position:absolute;margin-left:8.95pt;margin-top:4pt;width:14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KdMFgIAABQEAAAOAAAAZHJzL2Uyb0RvYy54bWysU1GP0zAMfkfiP0R5Z12njduqdafTjkNI&#10;B3fi4AdkabpGJHFwsnXj1+Ok2xjwhuhDZNfO58+fneXtwRq2Vxg0uJqXozFnyklotNvW/OuXhzdz&#10;zkIUrhEGnKr5UQV+u3r9atn7Sk2gA9MoZATiQtX7mncx+qooguyUFWEEXjkKtoBWRHJxWzQoekK3&#10;ppiMx2+LHrDxCFKFQH/vhyBfZfy2VTI+tW1QkZmaE7eYT8znJp3FaimqLQrfaXmiIf6BhRXaUdEL&#10;1L2Igu1Q/wVltUQI0MaRBFtA22qpcg/UTTn+o5uXTniVeyFxgr/IFP4frPy0f0amm5pPZpw5YWlG&#10;n0k14bZGsXmZBOp9qCjvxT9jajH4R5DfAnOw7ihN3SFC3ynREK2cX/x2ITmBrrJN/xEaghe7CFmr&#10;Q4s2AZIK7JBHcryMRB0ik/SznI8XN8RMUuhkE6NCVOfLHkN8r8CyZNQciXsGF/vHEIfUc0qq5eBB&#10;G5Onbhzra76YUeO5LTC6ScHs4HazNsj2Iu1N/pISVDdcp1kdaXuNtjWfX5JElcR455pcJQptBpsu&#10;G0cYZ0EGYTfQHEkchGE16SmR0QH+4Kyntax5+L4TqDgzHxwJvCin07TH2ZnObibk4HVkcx0RThJU&#10;zSNng7mOw+7vPOptR5XK3LuDOxpKq7Ngid/A6kSWVi+3fnomabev/Zz16zGvfgIAAP//AwBQSwME&#10;FAAGAAgAAAAhACDrOlnbAAAABgEAAA8AAABkcnMvZG93bnJldi54bWxMj8FOwzAQRO9I/IO1SNyo&#10;A7RpCXGqgOi1EgWpcHPjxY4ar6PYbcLfs5zgOJrRzJtyPflOnHGIbSAFt7MMBFITTEtWwfvb5mYF&#10;IiZNRneBUME3RlhXlxelLkwY6RXPu2QFl1AstAKXUl9IGRuHXsdZ6JHY+wqD14nlYKUZ9MjlvpN3&#10;WZZLr1viBad7fHbYHHcnr+Cl/9zWCxtlvU/u4xiexo3bWqWur6b6EUTCKf2F4Ref0aFipkM4kYmi&#10;Y7184KSCFT9ie57PQRwU3OcLkFUp/+NXPwAAAP//AwBQSwECLQAUAAYACAAAACEAtoM4kv4AAADh&#10;AQAAEwAAAAAAAAAAAAAAAAAAAAAAW0NvbnRlbnRfVHlwZXNdLnhtbFBLAQItABQABgAIAAAAIQA4&#10;/SH/1gAAAJQBAAALAAAAAAAAAAAAAAAAAC8BAABfcmVscy8ucmVsc1BLAQItABQABgAIAAAAIQAm&#10;BKdMFgIAABQEAAAOAAAAAAAAAAAAAAAAAC4CAABkcnMvZTJvRG9jLnhtbFBLAQItABQABgAIAAAA&#10;IQAg6zpZ2wAAAAYBAAAPAAAAAAAAAAAAAAAAAHAEAABkcnMvZG93bnJldi54bWxQSwUGAAAAAAQA&#10;BADzAAAAeAUAAAAA&#10;" filled="f"/>
                  </w:pict>
                </mc:Fallback>
              </mc:AlternateContent>
            </w:r>
          </w:p>
        </w:tc>
        <w:tc>
          <w:tcPr>
            <w:tcW w:w="4404" w:type="pct"/>
          </w:tcPr>
          <w:p w14:paraId="51208BF0" w14:textId="77777777" w:rsidR="006E218E" w:rsidRDefault="006E218E" w:rsidP="006E218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Лаборатории, осуществляющей испытания продукции (ЛИП)</w:t>
            </w:r>
          </w:p>
          <w:p w14:paraId="68A5683A" w14:textId="77777777" w:rsidR="006E218E" w:rsidRDefault="006E218E" w:rsidP="006E218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 теплотехнических измерений (ЛТИ)</w:t>
            </w:r>
          </w:p>
        </w:tc>
      </w:tr>
      <w:tr w:rsidR="006E218E" w14:paraId="7AFB753A" w14:textId="77777777" w:rsidTr="006A7EDE">
        <w:trPr>
          <w:cantSplit/>
          <w:trHeight w:val="171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6280F" w14:textId="77777777" w:rsidR="006E218E" w:rsidRDefault="006E218E" w:rsidP="006E218E">
            <w:pPr>
              <w:pStyle w:val="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>*</w:t>
            </w:r>
            <w:r>
              <w:rPr>
                <w:rFonts w:ascii="Times New Roman" w:hAnsi="Times New Roman"/>
                <w:sz w:val="20"/>
              </w:rPr>
              <w:t>Выбрать требуемый вариант</w:t>
            </w:r>
          </w:p>
        </w:tc>
      </w:tr>
      <w:tr w:rsidR="006E218E" w14:paraId="27D4BA90" w14:textId="77777777" w:rsidTr="006A7EDE"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14:paraId="29F49A6B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Заявляемая область аккредитации (в виде приложения/й).</w:t>
            </w:r>
          </w:p>
        </w:tc>
      </w:tr>
      <w:tr w:rsidR="006E218E" w14:paraId="28C591EF" w14:textId="77777777" w:rsidTr="006A7EDE">
        <w:tc>
          <w:tcPr>
            <w:tcW w:w="5000" w:type="pct"/>
            <w:gridSpan w:val="3"/>
            <w:tcBorders>
              <w:top w:val="nil"/>
            </w:tcBorders>
          </w:tcPr>
          <w:p w14:paraId="2705E8ED" w14:textId="77777777" w:rsidR="006E218E" w:rsidRDefault="006E218E" w:rsidP="006E218E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лаборатория имеет несколько подразделений, то указываются адреса осуществления деятельности и области аккредитации каждого подразделения, идентификационные признаки передвижных лабораторий, места проведения испытаний (стационарные, в полевых условиях)</w:t>
            </w:r>
          </w:p>
        </w:tc>
      </w:tr>
    </w:tbl>
    <w:p w14:paraId="3E7C3C64" w14:textId="77777777" w:rsidR="006E218E" w:rsidRDefault="006E218E" w:rsidP="006E218E">
      <w:pPr>
        <w:pStyle w:val="11"/>
        <w:spacing w:before="240"/>
        <w:ind w:left="0" w:firstLine="454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Мы заявляем, что нам известны СДА-01-2009 «Общие требования к аккредитации органов по оценке соответствия», </w:t>
      </w:r>
      <w:r w:rsidRPr="00C05DE8">
        <w:rPr>
          <w:rFonts w:ascii="Times New Roman" w:hAnsi="Times New Roman"/>
          <w:szCs w:val="26"/>
        </w:rPr>
        <w:t>ГОСТ ISO/IEC 17025-2019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Cs w:val="26"/>
        </w:rPr>
        <w:t xml:space="preserve">«Общие требования к компетентности испытательных и калибровочных лабораторий», </w:t>
      </w:r>
      <w:r w:rsidRPr="007B03C1">
        <w:rPr>
          <w:rFonts w:ascii="Times New Roman" w:hAnsi="Times New Roman"/>
          <w:szCs w:val="26"/>
        </w:rPr>
        <w:t>СДА-15-</w:t>
      </w:r>
      <w:r w:rsidRPr="00AD67E3">
        <w:rPr>
          <w:rFonts w:ascii="Times New Roman" w:hAnsi="Times New Roman"/>
          <w:szCs w:val="26"/>
        </w:rPr>
        <w:t>2009 «</w:t>
      </w:r>
      <w:r>
        <w:rPr>
          <w:rFonts w:ascii="Times New Roman" w:hAnsi="Times New Roman"/>
          <w:szCs w:val="26"/>
        </w:rPr>
        <w:t>Требования к испытательным лабораториям».</w:t>
      </w:r>
    </w:p>
    <w:p w14:paraId="3F259581" w14:textId="77777777" w:rsidR="006E218E" w:rsidRDefault="006E218E" w:rsidP="006E218E">
      <w:pPr>
        <w:pStyle w:val="11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Мы обязуемся добровольно:</w:t>
      </w:r>
    </w:p>
    <w:p w14:paraId="1FE55327" w14:textId="77777777" w:rsidR="006E218E" w:rsidRDefault="006E218E" w:rsidP="006E218E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соблюдать процедуру аккредитации;</w:t>
      </w:r>
    </w:p>
    <w:p w14:paraId="3BB3B81D" w14:textId="77777777" w:rsidR="006E218E" w:rsidRDefault="006E218E" w:rsidP="006E218E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отвечать требованиям, предъявляемым к аккредитованным испытательным лабораториям;</w:t>
      </w:r>
    </w:p>
    <w:p w14:paraId="78AB0C2B" w14:textId="77777777" w:rsidR="006E218E" w:rsidRDefault="006E218E" w:rsidP="006E218E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оплатить все расходы, связанные с аккредитацией, независимо от ее результата, в том числе связанные с приемом группы экспертов по аккредитации для проверки и оценки заявителя на месте;</w:t>
      </w:r>
    </w:p>
    <w:p w14:paraId="54FED371" w14:textId="77777777" w:rsidR="006E218E" w:rsidRDefault="006E218E" w:rsidP="006E218E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принять на себя затраты по последующему </w:t>
      </w:r>
      <w:r w:rsidRPr="00751350">
        <w:rPr>
          <w:rFonts w:ascii="Times New Roman" w:hAnsi="Times New Roman"/>
          <w:szCs w:val="26"/>
        </w:rPr>
        <w:t>инспекционному контролю (инспекционному контролю на месте и мониторингу функционирования)</w:t>
      </w:r>
      <w:r>
        <w:rPr>
          <w:rFonts w:ascii="Times New Roman" w:hAnsi="Times New Roman"/>
          <w:szCs w:val="26"/>
        </w:rPr>
        <w:t>.</w:t>
      </w:r>
    </w:p>
    <w:p w14:paraId="4F027FC6" w14:textId="77777777" w:rsidR="006E218E" w:rsidRDefault="006E218E" w:rsidP="006E218E">
      <w:pPr>
        <w:pStyle w:val="11"/>
        <w:spacing w:before="12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Приложения к заявке:</w:t>
      </w:r>
    </w:p>
    <w:p w14:paraId="2DECB416" w14:textId="77777777" w:rsidR="006E218E" w:rsidRDefault="006E218E" w:rsidP="006E218E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анкета о готовности (самооценке) заявителя, претендующего на аккредитацию в качестве испытательной лаборатории;</w:t>
      </w:r>
    </w:p>
    <w:p w14:paraId="6CC56BB5" w14:textId="77777777" w:rsidR="006E218E" w:rsidRDefault="006E218E" w:rsidP="006E218E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копия устава и (или) других учредительных документов заявителя;</w:t>
      </w:r>
    </w:p>
    <w:p w14:paraId="6CC1F60A" w14:textId="77777777" w:rsidR="006E218E" w:rsidRDefault="006E218E" w:rsidP="006E218E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копия свидетельства о постановке на учет юридического лица в налоговом органе;</w:t>
      </w:r>
    </w:p>
    <w:p w14:paraId="6808BE10" w14:textId="77777777" w:rsidR="006E218E" w:rsidRDefault="006E218E" w:rsidP="006E218E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копия информационного письма Федеральной службы государственной статистики (Росстат);</w:t>
      </w:r>
    </w:p>
    <w:p w14:paraId="32706353" w14:textId="77777777" w:rsidR="006E218E" w:rsidRDefault="006E218E" w:rsidP="006E218E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копия свидетельства о внесении записи в Единый государственный реестр юридических лиц;</w:t>
      </w:r>
    </w:p>
    <w:p w14:paraId="1C9F3621" w14:textId="0C7EC74B" w:rsidR="006E218E" w:rsidRDefault="006E218E" w:rsidP="006E218E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документы системы менеджмента (Руководство по менеджменту) ИЛ;</w:t>
      </w:r>
    </w:p>
    <w:p w14:paraId="22EC54B3" w14:textId="77777777" w:rsidR="006E218E" w:rsidRDefault="006E218E" w:rsidP="006E218E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сведения о межлабораторных сличениях (сравнительных испытаниях), (при наличии);</w:t>
      </w:r>
    </w:p>
    <w:p w14:paraId="5F7A2028" w14:textId="6F308AAA" w:rsidR="006E218E" w:rsidRDefault="006E218E" w:rsidP="006E218E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Паспорт лаборатории в соответствии с требованиями </w:t>
      </w:r>
      <w:r w:rsidR="006A7EDE">
        <w:rPr>
          <w:rFonts w:ascii="Times New Roman" w:hAnsi="Times New Roman"/>
          <w:szCs w:val="26"/>
        </w:rPr>
        <w:t xml:space="preserve">приложения 1 </w:t>
      </w:r>
      <w:r w:rsidR="006A7EDE" w:rsidRPr="006A7EDE">
        <w:rPr>
          <w:rFonts w:ascii="Times New Roman" w:hAnsi="Times New Roman"/>
          <w:szCs w:val="26"/>
        </w:rPr>
        <w:t>СДА-15-2009 «Требования к испытательным лабораториям»</w:t>
      </w:r>
      <w:r>
        <w:rPr>
          <w:rFonts w:ascii="Times New Roman" w:hAnsi="Times New Roman"/>
          <w:szCs w:val="26"/>
        </w:rPr>
        <w:t>;</w:t>
      </w:r>
    </w:p>
    <w:p w14:paraId="6B308328" w14:textId="77777777" w:rsidR="006E218E" w:rsidRDefault="006E218E" w:rsidP="006E218E">
      <w:pPr>
        <w:pStyle w:val="-"/>
        <w:spacing w:after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другие документы, содержащие информацию о заявителе, необходимую для подтверждения ее соответствия критериям аккредитации.</w:t>
      </w:r>
    </w:p>
    <w:p w14:paraId="3F249390" w14:textId="77777777" w:rsidR="006E218E" w:rsidRDefault="006E218E" w:rsidP="006E218E">
      <w:pPr>
        <w:ind w:left="426"/>
        <w:rPr>
          <w:rFonts w:ascii="Times New Roman" w:hAnsi="Times New Roman"/>
          <w:sz w:val="26"/>
          <w:szCs w:val="26"/>
        </w:rPr>
      </w:pPr>
    </w:p>
    <w:p w14:paraId="793DC2DE" w14:textId="77777777" w:rsidR="006E218E" w:rsidRDefault="006E218E" w:rsidP="006E218E">
      <w:pPr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</w:t>
      </w:r>
    </w:p>
    <w:p w14:paraId="5169AA65" w14:textId="77777777" w:rsidR="006E218E" w:rsidRDefault="006E218E" w:rsidP="006E218E">
      <w:pPr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организации заявителя____________________________________________</w:t>
      </w:r>
    </w:p>
    <w:p w14:paraId="5DBAC652" w14:textId="77777777" w:rsidR="006E218E" w:rsidRDefault="006E218E" w:rsidP="006E218E">
      <w:pPr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(ФИО, подпись)</w:t>
      </w:r>
    </w:p>
    <w:p w14:paraId="61572BA0" w14:textId="77777777" w:rsidR="006E218E" w:rsidRDefault="006E218E" w:rsidP="006E218E">
      <w:pPr>
        <w:ind w:firstLine="72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м.п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sectPr w:rsidR="006E218E" w:rsidSect="009A094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34BF"/>
    <w:multiLevelType w:val="singleLevel"/>
    <w:tmpl w:val="C40A37CE"/>
    <w:lvl w:ilvl="0">
      <w:start w:val="1"/>
      <w:numFmt w:val="bullet"/>
      <w:pStyle w:val="5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B963A8"/>
    <w:multiLevelType w:val="hybridMultilevel"/>
    <w:tmpl w:val="FB5E058C"/>
    <w:lvl w:ilvl="0" w:tplc="EAE4D32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8F19A3"/>
    <w:multiLevelType w:val="hybridMultilevel"/>
    <w:tmpl w:val="1B1EBF5E"/>
    <w:lvl w:ilvl="0" w:tplc="0AAEE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EC0A17"/>
    <w:multiLevelType w:val="singleLevel"/>
    <w:tmpl w:val="4FFE3052"/>
    <w:lvl w:ilvl="0">
      <w:start w:val="1"/>
      <w:numFmt w:val="bullet"/>
      <w:pStyle w:val="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</w:abstractNum>
  <w:abstractNum w:abstractNumId="4" w15:restartNumberingAfterBreak="0">
    <w:nsid w:val="2E2B69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5" w15:restartNumberingAfterBreak="0">
    <w:nsid w:val="36756ED7"/>
    <w:multiLevelType w:val="hybridMultilevel"/>
    <w:tmpl w:val="5F280C56"/>
    <w:lvl w:ilvl="0" w:tplc="399EE240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884BE4"/>
    <w:multiLevelType w:val="singleLevel"/>
    <w:tmpl w:val="53EE3D66"/>
    <w:lvl w:ilvl="0">
      <w:start w:val="1"/>
      <w:numFmt w:val="decimal"/>
      <w:lvlText w:val="11.%1."/>
      <w:legacy w:legacy="1" w:legacySpace="0" w:legacyIndent="485"/>
      <w:lvlJc w:val="left"/>
      <w:rPr>
        <w:rFonts w:ascii="Times New Roman" w:hAnsi="Times New Roman" w:cs="Times New Roman" w:hint="default"/>
        <w:sz w:val="22"/>
        <w:szCs w:val="22"/>
      </w:rPr>
    </w:lvl>
  </w:abstractNum>
  <w:abstractNum w:abstractNumId="7" w15:restartNumberingAfterBreak="0">
    <w:nsid w:val="39DE4BEF"/>
    <w:multiLevelType w:val="hybridMultilevel"/>
    <w:tmpl w:val="10DC4F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903FE"/>
    <w:multiLevelType w:val="singleLevel"/>
    <w:tmpl w:val="3DD46DA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02F6C6B"/>
    <w:multiLevelType w:val="multilevel"/>
    <w:tmpl w:val="374CA75A"/>
    <w:lvl w:ilvl="0">
      <w:start w:val="1"/>
      <w:numFmt w:val="decimal"/>
      <w:pStyle w:val="131"/>
      <w:suff w:val="space"/>
      <w:lvlText w:val="%1."/>
      <w:lvlJc w:val="left"/>
      <w:pPr>
        <w:ind w:left="284" w:hanging="284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311"/>
      <w:suff w:val="space"/>
      <w:lvlText w:val="%1.%2."/>
      <w:lvlJc w:val="left"/>
      <w:pPr>
        <w:ind w:left="454" w:hanging="454"/>
      </w:pPr>
      <w:rPr>
        <w:rFonts w:ascii="Arial Narrow" w:hAnsi="Arial Narrow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."/>
      <w:lvlJc w:val="left"/>
      <w:pPr>
        <w:ind w:left="1684" w:hanging="123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614"/>
        </w:tabs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74"/>
        </w:tabs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94"/>
        </w:tabs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4"/>
        </w:tabs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4"/>
        </w:tabs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94"/>
        </w:tabs>
        <w:ind w:left="4774" w:hanging="1440"/>
      </w:pPr>
      <w:rPr>
        <w:rFonts w:hint="default"/>
      </w:rPr>
    </w:lvl>
  </w:abstractNum>
  <w:abstractNum w:abstractNumId="10" w15:restartNumberingAfterBreak="0">
    <w:nsid w:val="53F407D5"/>
    <w:multiLevelType w:val="hybridMultilevel"/>
    <w:tmpl w:val="6D5E4BA6"/>
    <w:lvl w:ilvl="0" w:tplc="9192252C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6BD46D2"/>
    <w:multiLevelType w:val="hybridMultilevel"/>
    <w:tmpl w:val="690444AE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E83B20"/>
    <w:multiLevelType w:val="multilevel"/>
    <w:tmpl w:val="F48422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79739C5"/>
    <w:multiLevelType w:val="hybridMultilevel"/>
    <w:tmpl w:val="80024B44"/>
    <w:lvl w:ilvl="0" w:tplc="C0B80440"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13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AE"/>
    <w:rsid w:val="000239D2"/>
    <w:rsid w:val="001542D3"/>
    <w:rsid w:val="00474BAE"/>
    <w:rsid w:val="005E59B8"/>
    <w:rsid w:val="006A7EDE"/>
    <w:rsid w:val="006E218E"/>
    <w:rsid w:val="007F56D3"/>
    <w:rsid w:val="008C1A45"/>
    <w:rsid w:val="009A094C"/>
    <w:rsid w:val="00D4381E"/>
    <w:rsid w:val="00D44175"/>
    <w:rsid w:val="00ED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C242"/>
  <w15:chartTrackingRefBased/>
  <w15:docId w15:val="{D9AD738B-89C8-4B21-9E3F-8D206167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18E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438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438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438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Cs w:val="24"/>
    </w:rPr>
  </w:style>
  <w:style w:type="paragraph" w:styleId="4">
    <w:name w:val="heading 4"/>
    <w:basedOn w:val="a"/>
    <w:next w:val="a"/>
    <w:link w:val="40"/>
    <w:unhideWhenUsed/>
    <w:qFormat/>
    <w:rsid w:val="00D438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0">
    <w:name w:val="heading 5"/>
    <w:basedOn w:val="a"/>
    <w:next w:val="a"/>
    <w:link w:val="51"/>
    <w:unhideWhenUsed/>
    <w:qFormat/>
    <w:rsid w:val="00D438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D438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0"/>
    <w:unhideWhenUsed/>
    <w:qFormat/>
    <w:rsid w:val="00D4381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nhideWhenUsed/>
    <w:qFormat/>
    <w:rsid w:val="00D438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rsid w:val="00D4381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4381E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381E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38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1">
    <w:name w:val="Заголовок 5 Знак"/>
    <w:basedOn w:val="a0"/>
    <w:link w:val="50"/>
    <w:uiPriority w:val="9"/>
    <w:semiHidden/>
    <w:rsid w:val="00D438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381E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4381E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4381E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4381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nhideWhenUsed/>
    <w:qFormat/>
    <w:rsid w:val="00D4381E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qFormat/>
    <w:rsid w:val="00D4381E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4381E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4381E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4381E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D4381E"/>
    <w:rPr>
      <w:b/>
      <w:bCs/>
      <w:color w:val="auto"/>
    </w:rPr>
  </w:style>
  <w:style w:type="character" w:styleId="a9">
    <w:name w:val="Emphasis"/>
    <w:basedOn w:val="a0"/>
    <w:uiPriority w:val="20"/>
    <w:qFormat/>
    <w:rsid w:val="00D4381E"/>
    <w:rPr>
      <w:i/>
      <w:iCs/>
      <w:color w:val="auto"/>
    </w:rPr>
  </w:style>
  <w:style w:type="paragraph" w:styleId="aa">
    <w:name w:val="No Spacing"/>
    <w:uiPriority w:val="1"/>
    <w:qFormat/>
    <w:rsid w:val="00D4381E"/>
  </w:style>
  <w:style w:type="paragraph" w:styleId="21">
    <w:name w:val="Quote"/>
    <w:basedOn w:val="a"/>
    <w:next w:val="a"/>
    <w:link w:val="22"/>
    <w:uiPriority w:val="29"/>
    <w:qFormat/>
    <w:rsid w:val="00D4381E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381E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D4381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4381E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D4381E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D4381E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D4381E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D4381E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D4381E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4381E"/>
    <w:pPr>
      <w:outlineLvl w:val="9"/>
    </w:pPr>
  </w:style>
  <w:style w:type="paragraph" w:styleId="af3">
    <w:name w:val="header"/>
    <w:basedOn w:val="a"/>
    <w:link w:val="af4"/>
    <w:rsid w:val="006E218E"/>
    <w:pPr>
      <w:tabs>
        <w:tab w:val="center" w:pos="4536"/>
        <w:tab w:val="right" w:pos="9072"/>
      </w:tabs>
    </w:pPr>
  </w:style>
  <w:style w:type="character" w:customStyle="1" w:styleId="af4">
    <w:name w:val="Верхний колонтитул Знак"/>
    <w:basedOn w:val="a0"/>
    <w:link w:val="af3"/>
    <w:rsid w:val="006E218E"/>
    <w:rPr>
      <w:rFonts w:ascii="Courier New" w:eastAsia="Times New Roman" w:hAnsi="Courier New" w:cs="Times New Roman"/>
      <w:sz w:val="24"/>
      <w:szCs w:val="20"/>
      <w:lang w:eastAsia="ru-RU"/>
    </w:rPr>
  </w:style>
  <w:style w:type="character" w:styleId="af5">
    <w:name w:val="page number"/>
    <w:basedOn w:val="a0"/>
    <w:rsid w:val="006E218E"/>
  </w:style>
  <w:style w:type="paragraph" w:styleId="af6">
    <w:name w:val="Body Text"/>
    <w:basedOn w:val="a"/>
    <w:link w:val="af7"/>
    <w:rsid w:val="006E218E"/>
  </w:style>
  <w:style w:type="character" w:customStyle="1" w:styleId="af7">
    <w:name w:val="Основной текст Знак"/>
    <w:basedOn w:val="a0"/>
    <w:link w:val="af6"/>
    <w:rsid w:val="006E218E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f8">
    <w:name w:val="Body Text Indent"/>
    <w:basedOn w:val="a"/>
    <w:link w:val="af9"/>
    <w:rsid w:val="006E218E"/>
    <w:pPr>
      <w:ind w:firstLine="567"/>
      <w:jc w:val="both"/>
    </w:pPr>
  </w:style>
  <w:style w:type="character" w:customStyle="1" w:styleId="af9">
    <w:name w:val="Основной текст с отступом Знак"/>
    <w:basedOn w:val="a0"/>
    <w:link w:val="af8"/>
    <w:rsid w:val="006E218E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6E218E"/>
    <w:pPr>
      <w:ind w:firstLine="567"/>
    </w:pPr>
  </w:style>
  <w:style w:type="character" w:customStyle="1" w:styleId="24">
    <w:name w:val="Основной текст с отступом 2 Знак"/>
    <w:basedOn w:val="a0"/>
    <w:link w:val="23"/>
    <w:rsid w:val="006E218E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6E218E"/>
    <w:pPr>
      <w:ind w:firstLine="709"/>
    </w:pPr>
    <w:rPr>
      <w:rFonts w:ascii="Times New Roman" w:hAnsi="Times New Roman"/>
    </w:rPr>
  </w:style>
  <w:style w:type="character" w:customStyle="1" w:styleId="32">
    <w:name w:val="Основной текст с отступом 3 Знак"/>
    <w:basedOn w:val="a0"/>
    <w:link w:val="31"/>
    <w:rsid w:val="006E21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"/>
    <w:link w:val="26"/>
    <w:rsid w:val="006E218E"/>
    <w:pPr>
      <w:jc w:val="both"/>
    </w:pPr>
    <w:rPr>
      <w:rFonts w:ascii="Times New Roman" w:hAnsi="Times New Roman"/>
    </w:rPr>
  </w:style>
  <w:style w:type="character" w:customStyle="1" w:styleId="26">
    <w:name w:val="Основной текст 2 Знак"/>
    <w:basedOn w:val="a0"/>
    <w:link w:val="25"/>
    <w:rsid w:val="006E218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Текст примечания Знак"/>
    <w:basedOn w:val="a0"/>
    <w:link w:val="afb"/>
    <w:semiHidden/>
    <w:rsid w:val="006E218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annotation text"/>
    <w:basedOn w:val="a"/>
    <w:link w:val="afa"/>
    <w:semiHidden/>
    <w:rsid w:val="006E218E"/>
    <w:rPr>
      <w:sz w:val="20"/>
    </w:rPr>
  </w:style>
  <w:style w:type="paragraph" w:styleId="afc">
    <w:name w:val="footnote text"/>
    <w:basedOn w:val="a"/>
    <w:link w:val="afd"/>
    <w:semiHidden/>
    <w:rsid w:val="006E218E"/>
    <w:rPr>
      <w:sz w:val="20"/>
    </w:rPr>
  </w:style>
  <w:style w:type="character" w:customStyle="1" w:styleId="afd">
    <w:name w:val="Текст сноски Знак"/>
    <w:basedOn w:val="a0"/>
    <w:link w:val="afc"/>
    <w:semiHidden/>
    <w:rsid w:val="006E218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e">
    <w:name w:val="footer"/>
    <w:basedOn w:val="a"/>
    <w:link w:val="aff"/>
    <w:rsid w:val="006E218E"/>
    <w:pPr>
      <w:tabs>
        <w:tab w:val="center" w:pos="4153"/>
        <w:tab w:val="right" w:pos="8306"/>
      </w:tabs>
    </w:pPr>
  </w:style>
  <w:style w:type="character" w:customStyle="1" w:styleId="aff">
    <w:name w:val="Нижний колонтитул Знак"/>
    <w:basedOn w:val="a0"/>
    <w:link w:val="afe"/>
    <w:rsid w:val="006E218E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1"/>
    <w:semiHidden/>
    <w:rsid w:val="006E218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semiHidden/>
    <w:rsid w:val="006E218E"/>
    <w:rPr>
      <w:sz w:val="20"/>
    </w:rPr>
  </w:style>
  <w:style w:type="paragraph" w:styleId="33">
    <w:name w:val="List 3"/>
    <w:basedOn w:val="a"/>
    <w:rsid w:val="006E218E"/>
    <w:pPr>
      <w:ind w:left="849" w:hanging="283"/>
    </w:pPr>
    <w:rPr>
      <w:rFonts w:ascii="Arial" w:hAnsi="Arial"/>
    </w:rPr>
  </w:style>
  <w:style w:type="paragraph" w:styleId="aff2">
    <w:name w:val="List Bullet"/>
    <w:basedOn w:val="a"/>
    <w:autoRedefine/>
    <w:rsid w:val="006E218E"/>
    <w:pPr>
      <w:ind w:left="283" w:hanging="283"/>
    </w:pPr>
    <w:rPr>
      <w:rFonts w:ascii="Arial" w:hAnsi="Arial"/>
    </w:rPr>
  </w:style>
  <w:style w:type="paragraph" w:styleId="5">
    <w:name w:val="List Bullet 5"/>
    <w:basedOn w:val="a"/>
    <w:autoRedefine/>
    <w:rsid w:val="006E218E"/>
    <w:pPr>
      <w:numPr>
        <w:numId w:val="1"/>
      </w:numPr>
      <w:tabs>
        <w:tab w:val="clear" w:pos="360"/>
        <w:tab w:val="num" w:pos="1701"/>
      </w:tabs>
      <w:ind w:left="1701" w:hanging="283"/>
      <w:jc w:val="both"/>
    </w:pPr>
    <w:rPr>
      <w:rFonts w:ascii="Times New Roman" w:hAnsi="Times New Roman"/>
    </w:rPr>
  </w:style>
  <w:style w:type="paragraph" w:styleId="34">
    <w:name w:val="Body Text 3"/>
    <w:basedOn w:val="a"/>
    <w:link w:val="35"/>
    <w:rsid w:val="006E218E"/>
    <w:pPr>
      <w:jc w:val="center"/>
    </w:pPr>
    <w:rPr>
      <w:rFonts w:ascii="Times New Roman" w:hAnsi="Times New Roman"/>
    </w:rPr>
  </w:style>
  <w:style w:type="character" w:customStyle="1" w:styleId="35">
    <w:name w:val="Основной текст 3 Знак"/>
    <w:basedOn w:val="a0"/>
    <w:link w:val="34"/>
    <w:rsid w:val="006E21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List 2"/>
    <w:basedOn w:val="a"/>
    <w:rsid w:val="006E218E"/>
    <w:pPr>
      <w:ind w:left="566" w:hanging="283"/>
    </w:pPr>
    <w:rPr>
      <w:rFonts w:ascii="Arial" w:hAnsi="Arial"/>
    </w:rPr>
  </w:style>
  <w:style w:type="paragraph" w:styleId="36">
    <w:name w:val="List Bullet 3"/>
    <w:basedOn w:val="a"/>
    <w:autoRedefine/>
    <w:rsid w:val="006E218E"/>
    <w:pPr>
      <w:ind w:left="849" w:hanging="283"/>
    </w:pPr>
    <w:rPr>
      <w:rFonts w:ascii="Arial" w:hAnsi="Arial"/>
    </w:rPr>
  </w:style>
  <w:style w:type="paragraph" w:styleId="28">
    <w:name w:val="List Continue 2"/>
    <w:basedOn w:val="a"/>
    <w:rsid w:val="006E218E"/>
    <w:pPr>
      <w:spacing w:after="120"/>
      <w:ind w:left="566"/>
    </w:pPr>
    <w:rPr>
      <w:rFonts w:ascii="Arial" w:hAnsi="Arial"/>
    </w:rPr>
  </w:style>
  <w:style w:type="paragraph" w:customStyle="1" w:styleId="BodyText1">
    <w:name w:val="Body Text1"/>
    <w:basedOn w:val="a"/>
    <w:rsid w:val="006E218E"/>
    <w:pPr>
      <w:widowControl w:val="0"/>
      <w:spacing w:line="360" w:lineRule="auto"/>
      <w:jc w:val="center"/>
    </w:pPr>
    <w:rPr>
      <w:rFonts w:ascii="Times New Roman" w:hAnsi="Times New Roman"/>
      <w:b/>
      <w:snapToGrid w:val="0"/>
      <w:sz w:val="28"/>
    </w:rPr>
  </w:style>
  <w:style w:type="paragraph" w:customStyle="1" w:styleId="FR2">
    <w:name w:val="FR2"/>
    <w:rsid w:val="006E218E"/>
    <w:pPr>
      <w:widowControl w:val="0"/>
      <w:ind w:left="320" w:firstLine="30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f3">
    <w:name w:val="Block Text"/>
    <w:basedOn w:val="a"/>
    <w:rsid w:val="006E218E"/>
    <w:pPr>
      <w:widowControl w:val="0"/>
      <w:ind w:left="709" w:right="-1" w:hanging="709"/>
      <w:jc w:val="both"/>
    </w:pPr>
    <w:rPr>
      <w:rFonts w:ascii="Times New Roman" w:hAnsi="Times New Roman"/>
    </w:rPr>
  </w:style>
  <w:style w:type="paragraph" w:customStyle="1" w:styleId="Text">
    <w:name w:val="Text"/>
    <w:basedOn w:val="a"/>
    <w:rsid w:val="006E218E"/>
    <w:pPr>
      <w:spacing w:after="120"/>
      <w:jc w:val="both"/>
    </w:pPr>
    <w:rPr>
      <w:rFonts w:ascii="Times New Roman" w:hAnsi="Times New Roman"/>
    </w:rPr>
  </w:style>
  <w:style w:type="paragraph" w:customStyle="1" w:styleId="12">
    <w:name w:val="ТЕКСТ 1.2."/>
    <w:basedOn w:val="a"/>
    <w:rsid w:val="006E218E"/>
    <w:pPr>
      <w:widowControl w:val="0"/>
      <w:tabs>
        <w:tab w:val="left" w:pos="792"/>
      </w:tabs>
      <w:spacing w:after="240"/>
      <w:ind w:firstLine="851"/>
      <w:jc w:val="both"/>
    </w:pPr>
    <w:rPr>
      <w:rFonts w:ascii="Times New Roman" w:hAnsi="Times New Roman"/>
    </w:rPr>
  </w:style>
  <w:style w:type="paragraph" w:customStyle="1" w:styleId="11">
    <w:name w:val="Стиль1"/>
    <w:basedOn w:val="a"/>
    <w:rsid w:val="006E218E"/>
    <w:pPr>
      <w:spacing w:after="120"/>
      <w:ind w:left="454"/>
      <w:jc w:val="both"/>
    </w:pPr>
    <w:rPr>
      <w:rFonts w:ascii="Arial Narrow" w:hAnsi="Arial Narrow"/>
      <w:sz w:val="26"/>
    </w:rPr>
  </w:style>
  <w:style w:type="paragraph" w:customStyle="1" w:styleId="131">
    <w:name w:val="список (13) 1. (Ф)"/>
    <w:basedOn w:val="a"/>
    <w:rsid w:val="006E218E"/>
    <w:pPr>
      <w:keepNext/>
      <w:numPr>
        <w:numId w:val="7"/>
      </w:numPr>
      <w:spacing w:after="120"/>
      <w:jc w:val="both"/>
    </w:pPr>
    <w:rPr>
      <w:rFonts w:ascii="Arial Narrow" w:hAnsi="Arial Narrow"/>
      <w:b/>
      <w:sz w:val="26"/>
    </w:rPr>
  </w:style>
  <w:style w:type="paragraph" w:customStyle="1" w:styleId="1311">
    <w:name w:val="список (13) 1.1. (Ы)"/>
    <w:basedOn w:val="a"/>
    <w:rsid w:val="006E218E"/>
    <w:pPr>
      <w:numPr>
        <w:ilvl w:val="1"/>
        <w:numId w:val="7"/>
      </w:numPr>
      <w:spacing w:after="120"/>
      <w:jc w:val="both"/>
    </w:pPr>
    <w:rPr>
      <w:rFonts w:ascii="Arial Narrow" w:hAnsi="Arial Narrow"/>
      <w:sz w:val="26"/>
    </w:rPr>
  </w:style>
  <w:style w:type="paragraph" w:customStyle="1" w:styleId="-">
    <w:name w:val="Список -"/>
    <w:basedOn w:val="a"/>
    <w:rsid w:val="006E218E"/>
    <w:pPr>
      <w:numPr>
        <w:numId w:val="8"/>
      </w:numPr>
      <w:spacing w:after="120"/>
      <w:jc w:val="both"/>
    </w:pPr>
    <w:rPr>
      <w:rFonts w:ascii="Arial Narrow" w:hAnsi="Arial Narrow"/>
      <w:sz w:val="26"/>
      <w:szCs w:val="24"/>
    </w:rPr>
  </w:style>
  <w:style w:type="paragraph" w:customStyle="1" w:styleId="FR1">
    <w:name w:val="FR1"/>
    <w:rsid w:val="006E218E"/>
    <w:pPr>
      <w:widowControl w:val="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Style3">
    <w:name w:val="Style3"/>
    <w:basedOn w:val="a"/>
    <w:rsid w:val="006E218E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FontStyle20">
    <w:name w:val="Font Style20"/>
    <w:basedOn w:val="a0"/>
    <w:rsid w:val="006E218E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6E218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4">
    <w:name w:val="List Paragraph"/>
    <w:basedOn w:val="a"/>
    <w:uiPriority w:val="34"/>
    <w:qFormat/>
    <w:rsid w:val="006E218E"/>
    <w:pPr>
      <w:ind w:left="720"/>
      <w:contextualSpacing/>
    </w:pPr>
  </w:style>
  <w:style w:type="paragraph" w:styleId="aff5">
    <w:name w:val="Balloon Text"/>
    <w:basedOn w:val="a"/>
    <w:link w:val="aff6"/>
    <w:rsid w:val="006E218E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rsid w:val="006E21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earchtext">
    <w:name w:val="searchtext"/>
    <w:basedOn w:val="a0"/>
    <w:rsid w:val="006E218E"/>
  </w:style>
  <w:style w:type="paragraph" w:customStyle="1" w:styleId="Style6">
    <w:name w:val="Style6"/>
    <w:basedOn w:val="a"/>
    <w:rsid w:val="006E218E"/>
    <w:pPr>
      <w:widowControl w:val="0"/>
      <w:autoSpaceDE w:val="0"/>
      <w:autoSpaceDN w:val="0"/>
      <w:adjustRightInd w:val="0"/>
      <w:spacing w:line="280" w:lineRule="exact"/>
      <w:ind w:firstLine="307"/>
      <w:jc w:val="both"/>
    </w:pPr>
    <w:rPr>
      <w:rFonts w:ascii="Times New Roman" w:eastAsia="MS Mincho" w:hAnsi="Times New Roman"/>
      <w:szCs w:val="24"/>
      <w:lang w:eastAsia="ja-JP"/>
    </w:rPr>
  </w:style>
  <w:style w:type="character" w:customStyle="1" w:styleId="FontStyle21">
    <w:name w:val="Font Style21"/>
    <w:rsid w:val="006E218E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6E218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Akanov</dc:creator>
  <cp:keywords/>
  <dc:description/>
  <cp:lastModifiedBy>Akanov</cp:lastModifiedBy>
  <cp:revision>2</cp:revision>
  <dcterms:created xsi:type="dcterms:W3CDTF">2021-08-24T07:31:00Z</dcterms:created>
  <dcterms:modified xsi:type="dcterms:W3CDTF">2021-08-24T07:31:00Z</dcterms:modified>
</cp:coreProperties>
</file>